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6A66" w14:textId="77777777" w:rsidR="004861FD" w:rsidRDefault="00000000">
      <w:pPr>
        <w:widowControl w:val="0"/>
      </w:pPr>
      <w:r>
        <w:rPr>
          <w:rFonts w:ascii="Arial" w:eastAsia="Arial" w:hAnsi="Arial" w:cs="Arial"/>
          <w:b/>
          <w:noProof/>
          <w:sz w:val="44"/>
          <w:szCs w:val="44"/>
        </w:rPr>
        <w:drawing>
          <wp:inline distT="0" distB="0" distL="0" distR="0" wp14:anchorId="457577C4" wp14:editId="4680850D">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6DD89275" w14:textId="77777777" w:rsidR="004861FD" w:rsidRDefault="00000000">
      <w:pPr>
        <w:widowControl w:val="0"/>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35A54A31" w14:textId="3B4BDBC8" w:rsidR="004861FD" w:rsidRDefault="00000000" w:rsidP="00AA5A7E">
      <w:pPr>
        <w:keepLines/>
        <w:widowControl w:val="0"/>
      </w:pPr>
      <w:r>
        <w:rPr>
          <w:rFonts w:ascii="Arial" w:eastAsia="Arial" w:hAnsi="Arial" w:cs="Arial"/>
          <w:b/>
        </w:rPr>
        <w:t>FOR RELEASE:</w:t>
      </w:r>
      <w:r>
        <w:tab/>
        <w:t>Immediately</w:t>
      </w:r>
      <w:r w:rsidR="00AA5A7E">
        <w:br/>
      </w:r>
      <w:r>
        <w:rPr>
          <w:rFonts w:ascii="Arial" w:eastAsia="Arial" w:hAnsi="Arial" w:cs="Arial"/>
          <w:b/>
        </w:rPr>
        <w:t>DATE:</w:t>
      </w:r>
      <w:r>
        <w:tab/>
        <w:t>March 6, 2023</w:t>
      </w:r>
      <w:r w:rsidR="00AA5A7E">
        <w:br/>
      </w:r>
      <w:r>
        <w:rPr>
          <w:rFonts w:ascii="Arial" w:eastAsia="Arial" w:hAnsi="Arial" w:cs="Arial"/>
          <w:b/>
        </w:rPr>
        <w:t>CONTACT:</w:t>
      </w:r>
      <w:r>
        <w:tab/>
        <w:t xml:space="preserve">Tanisha Williams: (206) 592-3212, </w:t>
      </w:r>
      <w:hyperlink r:id="rId7">
        <w:r>
          <w:rPr>
            <w:color w:val="1155CC"/>
            <w:u w:val="single"/>
          </w:rPr>
          <w:t>twilliam@highline.edu</w:t>
        </w:r>
      </w:hyperlink>
      <w:r>
        <w:br/>
      </w:r>
      <w:r>
        <w:tab/>
        <w:t xml:space="preserve">Raechel Dawson: (206) 592-3393, </w:t>
      </w:r>
      <w:hyperlink r:id="rId8">
        <w:r>
          <w:rPr>
            <w:color w:val="1155CC"/>
            <w:u w:val="single"/>
          </w:rPr>
          <w:t>rdawson@highline.edu</w:t>
        </w:r>
      </w:hyperlink>
    </w:p>
    <w:p w14:paraId="211C1BE2" w14:textId="77777777" w:rsidR="004861FD" w:rsidRDefault="00000000">
      <w:pPr>
        <w:pStyle w:val="Heading1"/>
        <w:widowControl w:val="0"/>
      </w:pPr>
      <w:r>
        <w:t>Nominate a Former Highline Student for Alumni Award</w:t>
      </w:r>
    </w:p>
    <w:p w14:paraId="4CFD8C9D" w14:textId="01C7F72B" w:rsidR="004861FD" w:rsidRPr="00AA5A7E" w:rsidRDefault="00000000" w:rsidP="00AA5A7E">
      <w:pPr>
        <w:pStyle w:val="Heading2"/>
        <w:widowControl w:val="0"/>
      </w:pPr>
      <w:r>
        <w:t>Awardee Will be Recognized at Commencement, June 15</w:t>
      </w:r>
    </w:p>
    <w:p w14:paraId="73C3DE2D" w14:textId="1DC4B062" w:rsidR="004861FD" w:rsidRDefault="00000000">
      <w:pPr>
        <w:widowControl w:val="0"/>
      </w:pPr>
      <w:bookmarkStart w:id="0" w:name="_heading=h.gjdgxs" w:colFirst="0" w:colLast="0"/>
      <w:bookmarkEnd w:id="0"/>
      <w:r>
        <w:t>DES MOINES, Wash. — Do you know a Highline College alumnus who is making an impact in their community?</w:t>
      </w:r>
    </w:p>
    <w:p w14:paraId="7EA4C43F" w14:textId="6DEFCB72" w:rsidR="004861FD" w:rsidRDefault="00000000">
      <w:pPr>
        <w:widowControl w:val="0"/>
      </w:pPr>
      <w:r>
        <w:t xml:space="preserve">Now is your chance to honor them. </w:t>
      </w:r>
    </w:p>
    <w:p w14:paraId="19343C7B" w14:textId="3B8940D1" w:rsidR="004861FD" w:rsidRDefault="00000000">
      <w:pPr>
        <w:widowControl w:val="0"/>
      </w:pPr>
      <w:r>
        <w:t>Nominations are now open for the 2023 Distinguished Alumnus Award, an annual award that honors former Highline students who have made notable achievements in their profession or society.</w:t>
      </w:r>
    </w:p>
    <w:p w14:paraId="31C9178F" w14:textId="5CF6E03A" w:rsidR="004861FD" w:rsidRDefault="00000000">
      <w:pPr>
        <w:widowControl w:val="0"/>
      </w:pPr>
      <w:r>
        <w:t xml:space="preserve">Last year’s recipient was Jason </w:t>
      </w:r>
      <w:proofErr w:type="spellStart"/>
      <w:r>
        <w:t>Prenovost</w:t>
      </w:r>
      <w:proofErr w:type="spellEnd"/>
      <w:r>
        <w:t xml:space="preserve">, the Director of Tacoma Community College, who graduated from Highline in 1990. He was recognized for his outstanding leadership and tireless efforts in serving student-athletes. </w:t>
      </w:r>
    </w:p>
    <w:p w14:paraId="43B6492A" w14:textId="05A65EF8" w:rsidR="004861FD" w:rsidRDefault="00000000">
      <w:pPr>
        <w:widowControl w:val="0"/>
      </w:pPr>
      <w:r>
        <w:t xml:space="preserve">This year’s winner, to be selected this spring, will join </w:t>
      </w:r>
      <w:hyperlink r:id="rId9">
        <w:r>
          <w:rPr>
            <w:color w:val="1155CC"/>
            <w:u w:val="single"/>
          </w:rPr>
          <w:t>2021 winner Dr. Tom Jackson</w:t>
        </w:r>
      </w:hyperlink>
      <w:r>
        <w:t xml:space="preserve">, the president of Humboldt State University in California, and </w:t>
      </w:r>
      <w:hyperlink r:id="rId10">
        <w:r>
          <w:rPr>
            <w:color w:val="1155CC"/>
            <w:u w:val="single"/>
          </w:rPr>
          <w:t>1990 winner Norm Rice</w:t>
        </w:r>
      </w:hyperlink>
      <w:r>
        <w:t>, the award’s first recipient and former mayor of Seattle. Rice attended Highline in 1968–69 and Jackson in 1980–82.</w:t>
      </w:r>
    </w:p>
    <w:p w14:paraId="000855EB" w14:textId="45594923" w:rsidR="004861FD" w:rsidRDefault="00000000">
      <w:pPr>
        <w:widowControl w:val="0"/>
      </w:pPr>
      <w:r>
        <w:t xml:space="preserve">Other </w:t>
      </w:r>
      <w:hyperlink r:id="rId11">
        <w:r>
          <w:rPr>
            <w:color w:val="1155CC"/>
            <w:u w:val="single"/>
          </w:rPr>
          <w:t>past recipients</w:t>
        </w:r>
      </w:hyperlink>
      <w:r>
        <w:t xml:space="preserve"> include </w:t>
      </w:r>
      <w:hyperlink r:id="rId12">
        <w:r>
          <w:rPr>
            <w:color w:val="1155CC"/>
            <w:u w:val="single"/>
          </w:rPr>
          <w:t xml:space="preserve">Michele </w:t>
        </w:r>
        <w:proofErr w:type="spellStart"/>
        <w:r>
          <w:rPr>
            <w:color w:val="1155CC"/>
            <w:u w:val="single"/>
          </w:rPr>
          <w:t>Pedicone</w:t>
        </w:r>
        <w:proofErr w:type="spellEnd"/>
      </w:hyperlink>
      <w:r>
        <w:t xml:space="preserve">, a respiratory care therapist and allied health professor in New York,  </w:t>
      </w:r>
      <w:hyperlink r:id="rId13">
        <w:r>
          <w:rPr>
            <w:color w:val="1155CC"/>
            <w:u w:val="single"/>
          </w:rPr>
          <w:t xml:space="preserve">Angela </w:t>
        </w:r>
        <w:proofErr w:type="spellStart"/>
        <w:r>
          <w:rPr>
            <w:color w:val="1155CC"/>
            <w:u w:val="single"/>
          </w:rPr>
          <w:t>Sheffey-Bogan</w:t>
        </w:r>
        <w:proofErr w:type="spellEnd"/>
      </w:hyperlink>
      <w:r>
        <w:t xml:space="preserve">, a principal at a local elementary school, </w:t>
      </w:r>
      <w:hyperlink r:id="rId14">
        <w:r>
          <w:rPr>
            <w:color w:val="1155CC"/>
            <w:u w:val="single"/>
          </w:rPr>
          <w:t>Ed Ramos</w:t>
        </w:r>
      </w:hyperlink>
      <w:r>
        <w:t xml:space="preserve">, accountant and veteran, and </w:t>
      </w:r>
      <w:hyperlink r:id="rId15">
        <w:r>
          <w:rPr>
            <w:color w:val="1155CC"/>
            <w:u w:val="single"/>
          </w:rPr>
          <w:t>Ann Rule</w:t>
        </w:r>
      </w:hyperlink>
      <w:r>
        <w:t>, an internationally recognized crime author. Eligible nominees are former students who attended Highline five or more years ago (prior to the 2018–19 academic year).</w:t>
      </w:r>
    </w:p>
    <w:p w14:paraId="30CDF34F" w14:textId="75CB3C2D" w:rsidR="004861FD" w:rsidRDefault="00000000">
      <w:pPr>
        <w:widowControl w:val="0"/>
      </w:pPr>
      <w:r>
        <w:t>The college is looking for nominees who have made a significant contribution through community service, noteworthy professional achievement and/or recognized leadership.</w:t>
      </w:r>
    </w:p>
    <w:p w14:paraId="458E3AC0" w14:textId="2B06F8E8" w:rsidR="004861FD" w:rsidRDefault="00000000">
      <w:pPr>
        <w:widowControl w:val="0"/>
      </w:pPr>
      <w:r>
        <w:t>Nominations may be submitted by faculty, staff, students, alumni and friends of Highline.</w:t>
      </w:r>
    </w:p>
    <w:p w14:paraId="07997F37" w14:textId="7E776211" w:rsidR="004861FD" w:rsidRDefault="00000000">
      <w:pPr>
        <w:widowControl w:val="0"/>
      </w:pPr>
      <w:r>
        <w:t xml:space="preserve">Nominees will be asked to submit a resume and personal profile questionnaire for review by a campus selection committee. The person selected will be recognized at Highline’s </w:t>
      </w:r>
      <w:r>
        <w:lastRenderedPageBreak/>
        <w:t>commencement, June 15, 2023.</w:t>
      </w:r>
    </w:p>
    <w:p w14:paraId="1A8DC9BF" w14:textId="489FAB71" w:rsidR="004861FD" w:rsidRDefault="00000000">
      <w:pPr>
        <w:widowControl w:val="0"/>
      </w:pPr>
      <w:hyperlink r:id="rId16">
        <w:r>
          <w:rPr>
            <w:color w:val="1155CC"/>
            <w:u w:val="single"/>
          </w:rPr>
          <w:t>Online nomination forms</w:t>
        </w:r>
      </w:hyperlink>
      <w:r>
        <w:t xml:space="preserve"> are available through the </w:t>
      </w:r>
      <w:hyperlink r:id="rId17">
        <w:r>
          <w:rPr>
            <w:color w:val="1155CC"/>
            <w:u w:val="single"/>
          </w:rPr>
          <w:t>Alumni Relations website</w:t>
        </w:r>
      </w:hyperlink>
      <w:r>
        <w:t xml:space="preserve">. The due date is April 28, 2023. Nominations may also be emailed to Tanisha Williams at </w:t>
      </w:r>
      <w:hyperlink r:id="rId18">
        <w:r>
          <w:rPr>
            <w:color w:val="1155CC"/>
            <w:u w:val="single"/>
          </w:rPr>
          <w:t>twilliam@highline.edu</w:t>
        </w:r>
      </w:hyperlink>
      <w:r>
        <w:t xml:space="preserve"> or mailed to:</w:t>
      </w:r>
    </w:p>
    <w:p w14:paraId="42E21C8A" w14:textId="2473E7E5" w:rsidR="004861FD" w:rsidRPr="00AA5A7E" w:rsidRDefault="00000000">
      <w:pPr>
        <w:widowControl w:val="0"/>
        <w:rPr>
          <w:b/>
        </w:rPr>
      </w:pPr>
      <w:r>
        <w:rPr>
          <w:b/>
        </w:rPr>
        <w:t>Highline College Alumni Relations</w:t>
      </w:r>
      <w:r w:rsidR="00AA5A7E">
        <w:rPr>
          <w:b/>
        </w:rPr>
        <w:br/>
      </w:r>
      <w:r>
        <w:t>PO Box 98000 MS CV-3</w:t>
      </w:r>
      <w:r w:rsidR="00AA5A7E">
        <w:br/>
      </w:r>
      <w:r>
        <w:t>Des Moines, WA 98198</w:t>
      </w:r>
    </w:p>
    <w:p w14:paraId="564F2E36" w14:textId="4F81699F" w:rsidR="004861FD" w:rsidRPr="00AA5A7E" w:rsidRDefault="00000000">
      <w:pPr>
        <w:widowControl w:val="0"/>
        <w:rPr>
          <w:b/>
        </w:rPr>
      </w:pPr>
      <w:r>
        <w:rPr>
          <w:b/>
        </w:rPr>
        <w:t>Questions?</w:t>
      </w:r>
      <w:r w:rsidR="00AA5A7E">
        <w:rPr>
          <w:b/>
        </w:rPr>
        <w:br/>
      </w:r>
      <w:r>
        <w:t xml:space="preserve">Contact Tanisha Williams at </w:t>
      </w:r>
      <w:hyperlink r:id="rId19">
        <w:r>
          <w:rPr>
            <w:color w:val="1155CC"/>
            <w:u w:val="single"/>
          </w:rPr>
          <w:t>twilliam@highline.edu</w:t>
        </w:r>
      </w:hyperlink>
      <w:r>
        <w:t>.</w:t>
      </w:r>
      <w:bookmarkStart w:id="1" w:name="_heading=h.swuc98ozzlyo" w:colFirst="0" w:colLast="0"/>
      <w:bookmarkEnd w:id="1"/>
    </w:p>
    <w:p w14:paraId="1BCE8094" w14:textId="32BDCFC1" w:rsidR="004861FD" w:rsidRPr="00AA5A7E" w:rsidRDefault="00000000" w:rsidP="00AA5A7E">
      <w:pPr>
        <w:widowControl w:val="0"/>
        <w:jc w:val="center"/>
      </w:pPr>
      <w:r>
        <w:t># # #</w:t>
      </w:r>
    </w:p>
    <w:p w14:paraId="5C2777CB" w14:textId="77777777" w:rsidR="004861FD" w:rsidRDefault="00000000">
      <w:pPr>
        <w:widowControl w:val="0"/>
        <w:rPr>
          <w:b/>
        </w:rPr>
      </w:pPr>
      <w:r>
        <w:rPr>
          <w:b/>
        </w:rPr>
        <w:t>Links within this release:</w:t>
      </w:r>
    </w:p>
    <w:p w14:paraId="712B9244" w14:textId="77777777" w:rsidR="004861FD" w:rsidRDefault="00000000">
      <w:pPr>
        <w:widowControl w:val="0"/>
        <w:numPr>
          <w:ilvl w:val="0"/>
          <w:numId w:val="1"/>
        </w:numPr>
      </w:pPr>
      <w:hyperlink r:id="rId20">
        <w:r>
          <w:rPr>
            <w:color w:val="1155CC"/>
            <w:u w:val="single"/>
          </w:rPr>
          <w:t>https://www.highline.edu/dist-alum-2021/</w:t>
        </w:r>
      </w:hyperlink>
    </w:p>
    <w:p w14:paraId="2F972DA5" w14:textId="77777777" w:rsidR="004861FD" w:rsidRDefault="00000000">
      <w:pPr>
        <w:widowControl w:val="0"/>
        <w:numPr>
          <w:ilvl w:val="0"/>
          <w:numId w:val="1"/>
        </w:numPr>
      </w:pPr>
      <w:hyperlink r:id="rId21">
        <w:r>
          <w:rPr>
            <w:color w:val="1155CC"/>
            <w:u w:val="single"/>
          </w:rPr>
          <w:t>https://alumni.highline.edu/recognition/rice.php</w:t>
        </w:r>
      </w:hyperlink>
    </w:p>
    <w:p w14:paraId="55BEDEFE" w14:textId="77777777" w:rsidR="004861FD" w:rsidRDefault="00000000">
      <w:pPr>
        <w:widowControl w:val="0"/>
        <w:numPr>
          <w:ilvl w:val="0"/>
          <w:numId w:val="1"/>
        </w:numPr>
      </w:pPr>
      <w:hyperlink r:id="rId22">
        <w:r>
          <w:rPr>
            <w:color w:val="1155CC"/>
            <w:u w:val="single"/>
          </w:rPr>
          <w:t>https://alumni.highline.edu/recognition/</w:t>
        </w:r>
      </w:hyperlink>
    </w:p>
    <w:p w14:paraId="167D9E20" w14:textId="77777777" w:rsidR="004861FD" w:rsidRDefault="00000000">
      <w:pPr>
        <w:widowControl w:val="0"/>
        <w:numPr>
          <w:ilvl w:val="0"/>
          <w:numId w:val="1"/>
        </w:numPr>
      </w:pPr>
      <w:hyperlink r:id="rId23">
        <w:r>
          <w:rPr>
            <w:color w:val="1155CC"/>
            <w:u w:val="single"/>
          </w:rPr>
          <w:t>https://www.highline.edu/distinguished-alumnus-2020/</w:t>
        </w:r>
      </w:hyperlink>
    </w:p>
    <w:p w14:paraId="6C280205" w14:textId="77777777" w:rsidR="004861FD" w:rsidRDefault="00000000">
      <w:pPr>
        <w:widowControl w:val="0"/>
        <w:numPr>
          <w:ilvl w:val="0"/>
          <w:numId w:val="1"/>
        </w:numPr>
      </w:pPr>
      <w:hyperlink r:id="rId24">
        <w:r>
          <w:rPr>
            <w:color w:val="1155CC"/>
            <w:u w:val="single"/>
          </w:rPr>
          <w:t>https://www.highline.edu/dist-alum-2019/</w:t>
        </w:r>
      </w:hyperlink>
    </w:p>
    <w:p w14:paraId="55E27632" w14:textId="77777777" w:rsidR="004861FD" w:rsidRDefault="00000000">
      <w:pPr>
        <w:widowControl w:val="0"/>
        <w:numPr>
          <w:ilvl w:val="0"/>
          <w:numId w:val="1"/>
        </w:numPr>
      </w:pPr>
      <w:hyperlink r:id="rId25">
        <w:r>
          <w:rPr>
            <w:color w:val="1155CC"/>
            <w:u w:val="single"/>
          </w:rPr>
          <w:t>https://www.highline.edu/dist-alum-2018/</w:t>
        </w:r>
      </w:hyperlink>
    </w:p>
    <w:p w14:paraId="6BDD4A15" w14:textId="77777777" w:rsidR="004861FD" w:rsidRDefault="00000000">
      <w:pPr>
        <w:widowControl w:val="0"/>
        <w:numPr>
          <w:ilvl w:val="0"/>
          <w:numId w:val="1"/>
        </w:numPr>
      </w:pPr>
      <w:hyperlink r:id="rId26">
        <w:r>
          <w:rPr>
            <w:color w:val="1155CC"/>
            <w:u w:val="single"/>
          </w:rPr>
          <w:t>https://alumni.highline.edu/recognition/rule.php</w:t>
        </w:r>
      </w:hyperlink>
    </w:p>
    <w:p w14:paraId="236FF361" w14:textId="77777777" w:rsidR="004861FD" w:rsidRDefault="00000000">
      <w:pPr>
        <w:widowControl w:val="0"/>
        <w:numPr>
          <w:ilvl w:val="0"/>
          <w:numId w:val="1"/>
        </w:numPr>
      </w:pPr>
      <w:hyperlink r:id="rId27">
        <w:r>
          <w:rPr>
            <w:color w:val="1155CC"/>
            <w:u w:val="single"/>
          </w:rPr>
          <w:t>https://docs.google.com/forms/d/e/1FAIpQLSd0iU_OcOtwpnCu0ky_9qlhAhkmzXNpDF-D1aK871W8C_RTRg/closedform</w:t>
        </w:r>
      </w:hyperlink>
    </w:p>
    <w:p w14:paraId="74245B42" w14:textId="6C39D5B2" w:rsidR="004861FD" w:rsidRDefault="00000000" w:rsidP="00AA5A7E">
      <w:pPr>
        <w:widowControl w:val="0"/>
        <w:numPr>
          <w:ilvl w:val="0"/>
          <w:numId w:val="1"/>
        </w:numPr>
      </w:pPr>
      <w:hyperlink r:id="rId28">
        <w:r>
          <w:rPr>
            <w:color w:val="1155CC"/>
            <w:u w:val="single"/>
          </w:rPr>
          <w:t>https://alumni.highline.edu/recognition/nominate.php</w:t>
        </w:r>
      </w:hyperlink>
      <w:r>
        <w:t xml:space="preserve"> </w:t>
      </w:r>
    </w:p>
    <w:p w14:paraId="31CDF67A" w14:textId="77777777" w:rsidR="004861FD" w:rsidRDefault="00000000">
      <w:pPr>
        <w:widowControl w:val="0"/>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4861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66ED7"/>
    <w:multiLevelType w:val="multilevel"/>
    <w:tmpl w:val="E5D23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263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FD"/>
    <w:rsid w:val="004861FD"/>
    <w:rsid w:val="00AA5A7E"/>
    <w:rsid w:val="00D91C07"/>
    <w:rsid w:val="00E1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0ADB2"/>
  <w15:docId w15:val="{4E93F809-6E59-3347-AFF2-E55FD737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www.highline.edu/dist-alum-2019/" TargetMode="External"/><Relationship Id="rId18" Type="http://schemas.openxmlformats.org/officeDocument/2006/relationships/hyperlink" Target="mailto:twilliam@highline.edu" TargetMode="External"/><Relationship Id="rId26" Type="http://schemas.openxmlformats.org/officeDocument/2006/relationships/hyperlink" Target="https://alumni.highline.edu/recognition/rule.php" TargetMode="External"/><Relationship Id="rId3" Type="http://schemas.openxmlformats.org/officeDocument/2006/relationships/styles" Target="styles.xml"/><Relationship Id="rId21" Type="http://schemas.openxmlformats.org/officeDocument/2006/relationships/hyperlink" Target="https://alumni.highline.edu/recognition/rice.php" TargetMode="External"/><Relationship Id="rId7" Type="http://schemas.openxmlformats.org/officeDocument/2006/relationships/hyperlink" Target="mailto:twilliam@highline.edu" TargetMode="External"/><Relationship Id="rId12" Type="http://schemas.openxmlformats.org/officeDocument/2006/relationships/hyperlink" Target="https://www.highline.edu/distinguished-alumnus-2020/" TargetMode="External"/><Relationship Id="rId17" Type="http://schemas.openxmlformats.org/officeDocument/2006/relationships/hyperlink" Target="https://alumni.highline.edu/recognition/nominate.php" TargetMode="External"/><Relationship Id="rId25" Type="http://schemas.openxmlformats.org/officeDocument/2006/relationships/hyperlink" Target="https://www.highline.edu/dist-alum-2018/" TargetMode="External"/><Relationship Id="rId2" Type="http://schemas.openxmlformats.org/officeDocument/2006/relationships/numbering" Target="numbering.xml"/><Relationship Id="rId16" Type="http://schemas.openxmlformats.org/officeDocument/2006/relationships/hyperlink" Target="https://forms.gle/fMPc1FoGrbVkU4H49" TargetMode="External"/><Relationship Id="rId20" Type="http://schemas.openxmlformats.org/officeDocument/2006/relationships/hyperlink" Target="https://www.highline.edu/dist-alum-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lumni.highline.edu/recognition/" TargetMode="External"/><Relationship Id="rId24" Type="http://schemas.openxmlformats.org/officeDocument/2006/relationships/hyperlink" Target="https://www.highline.edu/dist-alum-2019/" TargetMode="External"/><Relationship Id="rId5" Type="http://schemas.openxmlformats.org/officeDocument/2006/relationships/webSettings" Target="webSettings.xml"/><Relationship Id="rId15" Type="http://schemas.openxmlformats.org/officeDocument/2006/relationships/hyperlink" Target="https://alumni.highline.edu/recognition/rule.php" TargetMode="External"/><Relationship Id="rId23" Type="http://schemas.openxmlformats.org/officeDocument/2006/relationships/hyperlink" Target="https://www.highline.edu/distinguished-alumnus-2020/" TargetMode="External"/><Relationship Id="rId28" Type="http://schemas.openxmlformats.org/officeDocument/2006/relationships/hyperlink" Target="https://alumni.highline.edu/recognition/nominate.php" TargetMode="External"/><Relationship Id="rId10" Type="http://schemas.openxmlformats.org/officeDocument/2006/relationships/hyperlink" Target="https://alumni.highline.edu/recognition/rice.php" TargetMode="External"/><Relationship Id="rId19" Type="http://schemas.openxmlformats.org/officeDocument/2006/relationships/hyperlink" Target="mailto:twilliam@highline.edu" TargetMode="External"/><Relationship Id="rId4" Type="http://schemas.openxmlformats.org/officeDocument/2006/relationships/settings" Target="settings.xml"/><Relationship Id="rId9" Type="http://schemas.openxmlformats.org/officeDocument/2006/relationships/hyperlink" Target="https://www.highline.edu/dist-alum-2021/" TargetMode="External"/><Relationship Id="rId14" Type="http://schemas.openxmlformats.org/officeDocument/2006/relationships/hyperlink" Target="https://www.highline.edu/dist-alum-2018/" TargetMode="External"/><Relationship Id="rId22" Type="http://schemas.openxmlformats.org/officeDocument/2006/relationships/hyperlink" Target="https://alumni.highline.edu/recognition/" TargetMode="External"/><Relationship Id="rId27" Type="http://schemas.openxmlformats.org/officeDocument/2006/relationships/hyperlink" Target="https://docs.google.com/forms/d/e/1FAIpQLSd0iU_OcOtwpnCu0ky_9qlhAhkmzXNpDF-D1aK871W8C_RTRg/closed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QjtDQvIohucA+KRh9sNA4sa9iw==">AMUW2mUPljwe4RsY1TtZk+sCtt4G8q6bq3VhcAb+zddaB/ILp70oEi+gEMHp9kQso2aNnabqjBqel6uq66yeBiSAU2lzr0xmYnjG0VUydZ6Mva01dRhD3kTDzNAUx2Yt6QK6hnvwPTcia/Rv6lM9/RBRFc8fwTn/wdWh/M5ENj0k13A2zKtQY/8=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2929</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Manager/>
  <Company>Highline College</Company>
  <LinksUpToDate>false</LinksUpToDate>
  <CharactersWithSpaces>3348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Alumnus Award</dc:title>
  <dc:subject/>
  <dc:creator>Raechel Dawson</dc:creator>
  <cp:keywords/>
  <dc:description/>
  <cp:lastModifiedBy>Dawson, Raechel</cp:lastModifiedBy>
  <cp:revision>2</cp:revision>
  <dcterms:created xsi:type="dcterms:W3CDTF">2023-04-17T19:42:00Z</dcterms:created>
  <dcterms:modified xsi:type="dcterms:W3CDTF">2023-04-17T19:42:00Z</dcterms:modified>
  <cp:category/>
</cp:coreProperties>
</file>