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115DA" w14:textId="77777777" w:rsidR="001F4F8B"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bookmarkStart w:id="0" w:name="_GoBack"/>
      <w:bookmarkEnd w:id="0"/>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28C6119F" w:rsidR="00207F62" w:rsidRDefault="00207F62" w:rsidP="00207F62">
      <w:r w:rsidRPr="00A64122">
        <w:rPr>
          <w:rStyle w:val="BookTitle"/>
        </w:rPr>
        <w:t>DATE:</w:t>
      </w:r>
      <w:r>
        <w:tab/>
      </w:r>
      <w:r w:rsidR="007F2E2F" w:rsidRPr="00C73614">
        <w:t>March</w:t>
      </w:r>
      <w:r w:rsidRPr="00C73614">
        <w:t xml:space="preserve"> </w:t>
      </w:r>
      <w:r w:rsidR="00596874" w:rsidRPr="00C73614">
        <w:t>1</w:t>
      </w:r>
      <w:r w:rsidR="00BF365F" w:rsidRPr="00C73614">
        <w:t>5</w:t>
      </w:r>
      <w:r w:rsidRPr="00C73614">
        <w:t>, 2018</w:t>
      </w:r>
    </w:p>
    <w:p w14:paraId="5F4CE707" w14:textId="3A5E2BD6" w:rsidR="005A1554" w:rsidRDefault="00207F62" w:rsidP="0079065B">
      <w:pPr>
        <w:spacing w:after="0" w:afterAutospacing="0"/>
      </w:pPr>
      <w:r w:rsidRPr="00A64122">
        <w:rPr>
          <w:rStyle w:val="BookTitle"/>
        </w:rPr>
        <w:t>CONTACT:</w:t>
      </w:r>
      <w:r>
        <w:tab/>
      </w:r>
      <w:r w:rsidR="005A1B0B" w:rsidRPr="00DA57B1">
        <w:t>Susan Rich: (206</w:t>
      </w:r>
      <w:r w:rsidR="005A1B0B">
        <w:t xml:space="preserve">) 592-3253, </w:t>
      </w:r>
      <w:hyperlink r:id="rId5" w:tooltip="Send an email to Susan Rich" w:history="1">
        <w:r w:rsidR="005A1B0B" w:rsidRPr="00B36F91">
          <w:rPr>
            <w:rStyle w:val="Hyperlink"/>
            <w:color w:val="0070C0"/>
          </w:rPr>
          <w:t>srich@highline.edu</w:t>
        </w:r>
      </w:hyperlink>
    </w:p>
    <w:p w14:paraId="0206A913" w14:textId="79AD28A3" w:rsidR="0079065B" w:rsidRDefault="005A1554" w:rsidP="0079065B">
      <w:pPr>
        <w:spacing w:after="0" w:afterAutospacing="0"/>
        <w:rPr>
          <w:rStyle w:val="Hyperlink"/>
          <w:color w:val="0070C0"/>
        </w:rPr>
      </w:pPr>
      <w:r>
        <w:tab/>
      </w:r>
      <w:r w:rsidR="0079065B" w:rsidRPr="00B36F91">
        <w:t>Deborah Moore: (206) 592-3518</w:t>
      </w:r>
      <w:r w:rsidR="0079065B">
        <w:t xml:space="preserve">, </w:t>
      </w:r>
      <w:hyperlink r:id="rId6" w:tooltip="Send an email to Deborah Moore" w:history="1">
        <w:r w:rsidR="0079065B" w:rsidRPr="00B36F91">
          <w:rPr>
            <w:rStyle w:val="Hyperlink"/>
            <w:color w:val="0070C0"/>
          </w:rPr>
          <w:t>dmoore@highline.edu</w:t>
        </w:r>
      </w:hyperlink>
    </w:p>
    <w:p w14:paraId="257EAA8B" w14:textId="5490E277" w:rsidR="00207F62" w:rsidRDefault="00207F62" w:rsidP="0079065B">
      <w:pPr>
        <w:ind w:left="2160"/>
      </w:pPr>
      <w:r>
        <w:t xml:space="preserve">Kari Coglon Cantey: (206) 291-8622, </w:t>
      </w:r>
      <w:hyperlink r:id="rId7" w:tooltip="Send an email to Kari Coglon Cantey" w:history="1">
        <w:r w:rsidR="00DD6D79" w:rsidRPr="006919E5">
          <w:rPr>
            <w:rStyle w:val="Hyperlink"/>
          </w:rPr>
          <w:t>kcantey@highline.edu</w:t>
        </w:r>
      </w:hyperlink>
      <w:r w:rsidR="00DD6D79">
        <w:t xml:space="preserve"> </w:t>
      </w:r>
    </w:p>
    <w:p w14:paraId="508B708A" w14:textId="3F89F11C" w:rsidR="00542F4B" w:rsidRDefault="005A1B0B" w:rsidP="00542F4B">
      <w:pPr>
        <w:pStyle w:val="Heading1"/>
      </w:pPr>
      <w:r>
        <w:t xml:space="preserve">10 </w:t>
      </w:r>
      <w:r w:rsidR="00BA1379">
        <w:t xml:space="preserve">Local </w:t>
      </w:r>
      <w:r>
        <w:t>Students Earn Cash, Kudos in Poetry Contest</w:t>
      </w:r>
    </w:p>
    <w:p w14:paraId="3DE63E85" w14:textId="15AFB7FF" w:rsidR="00207F62" w:rsidRDefault="005A1B0B" w:rsidP="00542F4B">
      <w:pPr>
        <w:pStyle w:val="Heading2"/>
      </w:pPr>
      <w:r>
        <w:t>Free Events, Celebration of Winners Coming in April at Highline College</w:t>
      </w:r>
    </w:p>
    <w:p w14:paraId="4D137813" w14:textId="704590E0" w:rsidR="0079065B" w:rsidRDefault="00207F62" w:rsidP="0079065B">
      <w:r>
        <w:t xml:space="preserve">DES MOINES, Wash. — </w:t>
      </w:r>
      <w:r w:rsidR="0079065B">
        <w:t xml:space="preserve">“Accent” earned Yasmine Leland first place in Highline College’s 2018 Student Poetry Contest. Leland was one </w:t>
      </w:r>
      <w:r w:rsidR="0079065B" w:rsidRPr="00E77625">
        <w:t xml:space="preserve">of </w:t>
      </w:r>
      <w:r w:rsidR="00F70746" w:rsidRPr="00E77625">
        <w:t>88</w:t>
      </w:r>
      <w:r w:rsidR="0079065B" w:rsidRPr="00E77625">
        <w:t xml:space="preserve"> writers who submitted </w:t>
      </w:r>
      <w:r w:rsidR="00F70746" w:rsidRPr="00E77625">
        <w:t>187</w:t>
      </w:r>
      <w:r w:rsidR="0079065B" w:rsidRPr="00E77625">
        <w:t xml:space="preserve"> poems </w:t>
      </w:r>
      <w:r w:rsidR="0079065B">
        <w:t>during the contest, a prelude to Highline’s sixth annual celebration of National Poetry Month in April.</w:t>
      </w:r>
    </w:p>
    <w:p w14:paraId="0CA168F9" w14:textId="692CD922" w:rsidR="00BF69C9" w:rsidRDefault="00136514" w:rsidP="0079065B">
      <w:r>
        <w:t>Leland said</w:t>
      </w:r>
      <w:r w:rsidR="00BF69C9">
        <w:t xml:space="preserve"> her heritage was the inspiration for her poem, which focuses on her mother’s accent.</w:t>
      </w:r>
    </w:p>
    <w:p w14:paraId="333AE964" w14:textId="49DF1F25" w:rsidR="0079065B" w:rsidRPr="00BF69C9" w:rsidRDefault="0079065B" w:rsidP="0079065B">
      <w:r w:rsidRPr="00BF69C9">
        <w:t>“</w:t>
      </w:r>
      <w:r w:rsidR="00BF69C9">
        <w:t>I’m half Korean on my mom’s side and half white on my dad’</w:t>
      </w:r>
      <w:r w:rsidR="00BF69C9" w:rsidRPr="00BF69C9">
        <w:t>s. I thought a lot about the different ways me and my dad get treated in comparison to my mother,</w:t>
      </w:r>
      <w:r w:rsidRPr="00BF69C9">
        <w:t xml:space="preserve">” said Leland, who earned $200 for winning the contest. </w:t>
      </w:r>
    </w:p>
    <w:p w14:paraId="224B888A" w14:textId="71A0C24D" w:rsidR="0079065B" w:rsidRDefault="00314D4F" w:rsidP="0079065B">
      <w:r>
        <w:t xml:space="preserve">A resident of Federal </w:t>
      </w:r>
      <w:r w:rsidRPr="00BF69C9">
        <w:t xml:space="preserve">Way, </w:t>
      </w:r>
      <w:r w:rsidR="00BF69C9" w:rsidRPr="00BF69C9">
        <w:t>Leland is studying in Highline’s Pathway to College program to earn a high school diploma.</w:t>
      </w:r>
    </w:p>
    <w:p w14:paraId="1317DA5C" w14:textId="4A555FE8" w:rsidR="0001033C" w:rsidRPr="00F70746" w:rsidRDefault="00F70746" w:rsidP="0001033C">
      <w:r w:rsidRPr="00F70746">
        <w:t>“</w:t>
      </w:r>
      <w:r w:rsidR="00EB41AE" w:rsidRPr="00EB41AE">
        <w:t xml:space="preserve">The message of Yasmine’s poem really spoke to the poetry contest judges, and that message came across most strongly when we read it out loud. </w:t>
      </w:r>
      <w:r w:rsidRPr="00F70746">
        <w:t xml:space="preserve">The </w:t>
      </w:r>
      <w:r w:rsidR="00EB41AE" w:rsidRPr="00EB41AE">
        <w:t>connection of language and culture across generations, the sensitivity and strength embedded in the poem was a true pleasure to discover</w:t>
      </w:r>
      <w:r w:rsidR="00EB41AE">
        <w:t>,</w:t>
      </w:r>
      <w:r w:rsidR="0001033C" w:rsidRPr="00F70746">
        <w:t>” said Susan Rich, one of the contest judges.</w:t>
      </w:r>
    </w:p>
    <w:p w14:paraId="3CE0A44B" w14:textId="24AB5F28" w:rsidR="0001033C" w:rsidRDefault="0001033C" w:rsidP="0001033C">
      <w:r>
        <w:t>Rich teaches creative writing and film studies at Highline. She is the author of four books of poetry, including “Cloud Pharmacy” (White Pine Press, 2014).</w:t>
      </w:r>
    </w:p>
    <w:p w14:paraId="0EE18361" w14:textId="7C79C660" w:rsidR="00596874" w:rsidRDefault="00596874" w:rsidP="0001033C">
      <w:r>
        <w:t>Two other Federal Way residents round out the top three contest winners:</w:t>
      </w:r>
    </w:p>
    <w:p w14:paraId="34F1939E" w14:textId="2283086C" w:rsidR="0079065B" w:rsidRDefault="00596874" w:rsidP="00596874">
      <w:pPr>
        <w:spacing w:after="0" w:afterAutospacing="0"/>
      </w:pPr>
      <w:r>
        <w:t xml:space="preserve">— </w:t>
      </w:r>
      <w:r w:rsidR="0079065B">
        <w:t xml:space="preserve">Second place, with a prize of $150, went to </w:t>
      </w:r>
      <w:r w:rsidR="00314D4F">
        <w:t>Carlynn Newhouse</w:t>
      </w:r>
      <w:r w:rsidR="0079065B">
        <w:t xml:space="preserve"> for her poem “</w:t>
      </w:r>
      <w:r w:rsidR="00314D4F">
        <w:t>Tonight</w:t>
      </w:r>
      <w:r w:rsidR="0079065B">
        <w:t>.”</w:t>
      </w:r>
      <w:r w:rsidR="00BA1379">
        <w:t xml:space="preserve"> She is a high school senior in her second year at Highline as a Running Start student.</w:t>
      </w:r>
    </w:p>
    <w:p w14:paraId="7A0E9D8C" w14:textId="0D62C9A0" w:rsidR="0079065B" w:rsidRDefault="00596874" w:rsidP="00596874">
      <w:r>
        <w:t xml:space="preserve">— </w:t>
      </w:r>
      <w:r w:rsidR="0079065B">
        <w:t>Th</w:t>
      </w:r>
      <w:r w:rsidR="00314D4F">
        <w:t>ird place and $100 went to second</w:t>
      </w:r>
      <w:r w:rsidR="0079065B">
        <w:t xml:space="preserve">-year student </w:t>
      </w:r>
      <w:r w:rsidR="00314D4F">
        <w:t>Brandon Cramer</w:t>
      </w:r>
      <w:r w:rsidR="0079065B">
        <w:t xml:space="preserve"> for “</w:t>
      </w:r>
      <w:r w:rsidR="00314D4F">
        <w:t>Reimagined Self</w:t>
      </w:r>
      <w:r w:rsidR="0079065B">
        <w:t xml:space="preserve">.” </w:t>
      </w:r>
    </w:p>
    <w:p w14:paraId="42599F03" w14:textId="77777777" w:rsidR="0079065B" w:rsidRDefault="0079065B" w:rsidP="0079065B">
      <w:r>
        <w:lastRenderedPageBreak/>
        <w:t xml:space="preserve">Honorable mention, along with a cash prize of $75 each, went to seven students (listed in alphabetical order): </w:t>
      </w:r>
    </w:p>
    <w:p w14:paraId="736DEDEC" w14:textId="77777777" w:rsidR="00314D4F" w:rsidRDefault="00314D4F" w:rsidP="00314D4F">
      <w:pPr>
        <w:spacing w:after="0" w:afterAutospacing="0"/>
      </w:pPr>
      <w:r>
        <w:t xml:space="preserve">— Angela </w:t>
      </w:r>
      <w:proofErr w:type="spellStart"/>
      <w:r>
        <w:t>Huai</w:t>
      </w:r>
      <w:proofErr w:type="spellEnd"/>
      <w:r>
        <w:t>, SeaTac: “Rain”</w:t>
      </w:r>
    </w:p>
    <w:p w14:paraId="5B4D71D7" w14:textId="77777777" w:rsidR="00314D4F" w:rsidRDefault="00314D4F" w:rsidP="00314D4F">
      <w:pPr>
        <w:spacing w:after="0" w:afterAutospacing="0"/>
      </w:pPr>
      <w:r>
        <w:t>— Alyssa Konopaski, Des Moines: “forgive me if I do not care to be a gardener”</w:t>
      </w:r>
    </w:p>
    <w:p w14:paraId="45152FBA" w14:textId="43A33229" w:rsidR="00314D4F" w:rsidRDefault="00314D4F" w:rsidP="00314D4F">
      <w:pPr>
        <w:spacing w:after="0" w:afterAutospacing="0"/>
      </w:pPr>
      <w:r>
        <w:t>— Serina Lopez, Seattle: “Poem of a Ho”</w:t>
      </w:r>
    </w:p>
    <w:p w14:paraId="58D4DE9E" w14:textId="77777777" w:rsidR="00314D4F" w:rsidRDefault="00314D4F" w:rsidP="00314D4F">
      <w:pPr>
        <w:spacing w:after="0" w:afterAutospacing="0"/>
      </w:pPr>
      <w:r>
        <w:t>— Tamar Manuel, Normandy Park: “A Gambler’s Mouth”</w:t>
      </w:r>
    </w:p>
    <w:p w14:paraId="796D2A63" w14:textId="77777777" w:rsidR="00314D4F" w:rsidRDefault="00314D4F" w:rsidP="00314D4F">
      <w:pPr>
        <w:spacing w:after="0" w:afterAutospacing="0"/>
      </w:pPr>
      <w:r>
        <w:t>— Isabella Stewart, Federal Way: “The Cool Kids Use T-Shirts Instead of the Yearbook Autograph Page”</w:t>
      </w:r>
    </w:p>
    <w:p w14:paraId="6C0013BE" w14:textId="77777777" w:rsidR="00314D4F" w:rsidRDefault="00314D4F" w:rsidP="00314D4F">
      <w:pPr>
        <w:spacing w:after="0" w:afterAutospacing="0"/>
      </w:pPr>
      <w:r>
        <w:t>— Harper S. Villani, Federal Way: “Universal Secrets”</w:t>
      </w:r>
    </w:p>
    <w:p w14:paraId="4CBD17F2" w14:textId="66C833E5" w:rsidR="0079065B" w:rsidRDefault="00314D4F" w:rsidP="00596874">
      <w:r>
        <w:t>— Angeline Watkinson, Kent: “Stargazing”</w:t>
      </w:r>
    </w:p>
    <w:p w14:paraId="0D4C8EC9" w14:textId="2D4D91B8" w:rsidR="0079065B" w:rsidRDefault="0079065B" w:rsidP="0079065B">
      <w:r>
        <w:t xml:space="preserve">The contest required students to submit poems that were no more than 20 lines and could fit onto an 8 1/2-by-11-inch piece of paper. The winning poems will be displayed as broadsides during the </w:t>
      </w:r>
      <w:r w:rsidRPr="00F70746">
        <w:t xml:space="preserve">months of April and May in the Highline </w:t>
      </w:r>
      <w:r>
        <w:t>Library Exhibits and Art Gallery.</w:t>
      </w:r>
    </w:p>
    <w:p w14:paraId="4EA0A95D" w14:textId="77777777" w:rsidR="00BF69C9" w:rsidRDefault="00BF69C9" w:rsidP="00BF69C9">
      <w:r>
        <w:t xml:space="preserve">Broadsides </w:t>
      </w:r>
      <w:proofErr w:type="gramStart"/>
      <w:r>
        <w:t>are loosely defined</w:t>
      </w:r>
      <w:proofErr w:type="gramEnd"/>
      <w:r>
        <w:t xml:space="preserve"> as single sheets of paper printed on one side. They were the most diverse form of brief, single-occasion publishing before the Civil War.</w:t>
      </w:r>
    </w:p>
    <w:p w14:paraId="5BD0B69E" w14:textId="77777777" w:rsidR="00BF69C9" w:rsidRDefault="00BF69C9" w:rsidP="00BF69C9">
      <w:r>
        <w:t xml:space="preserve">Although broadsides </w:t>
      </w:r>
      <w:proofErr w:type="gramStart"/>
      <w:r>
        <w:t>were first introduced</w:t>
      </w:r>
      <w:proofErr w:type="gramEnd"/>
      <w:r>
        <w:t xml:space="preserve"> in England, they became a prime means of communication in the United States. They </w:t>
      </w:r>
      <w:proofErr w:type="gramStart"/>
      <w:r>
        <w:t>were often posted</w:t>
      </w:r>
      <w:proofErr w:type="gramEnd"/>
      <w:r>
        <w:t xml:space="preserve"> in town squares.</w:t>
      </w:r>
    </w:p>
    <w:p w14:paraId="55B29014" w14:textId="5C42B414" w:rsidR="00BF69C9" w:rsidRDefault="00BF69C9" w:rsidP="00BF69C9">
      <w:r>
        <w:t>Later, Harlem Renaissance, Concrete, and Beat writers claimed the broadside as a below-the-radar way to get their words out onto the streets.</w:t>
      </w:r>
    </w:p>
    <w:p w14:paraId="6DAFE1BF" w14:textId="7DEEDEF3" w:rsidR="0079065B" w:rsidRDefault="0079065B" w:rsidP="0079065B">
      <w:r>
        <w:t>Highline will honor contest winners and finalists with a recep</w:t>
      </w:r>
      <w:r w:rsidR="00F70746">
        <w:t>tion and poetry reading April 10</w:t>
      </w:r>
      <w:r>
        <w:t xml:space="preserve">, 1:30 p.m., in the Library Exhibits and Art Gallery. The students’ poems will be on display alongside those of published poets Claudia Castro Luna, Aimee </w:t>
      </w:r>
      <w:proofErr w:type="spellStart"/>
      <w:r>
        <w:t>Nezhukumatathil</w:t>
      </w:r>
      <w:proofErr w:type="spellEnd"/>
      <w:r>
        <w:t xml:space="preserve">, and Lena </w:t>
      </w:r>
      <w:proofErr w:type="spellStart"/>
      <w:r>
        <w:t>Khalaf</w:t>
      </w:r>
      <w:proofErr w:type="spellEnd"/>
      <w:r>
        <w:t xml:space="preserve"> </w:t>
      </w:r>
      <w:proofErr w:type="spellStart"/>
      <w:r>
        <w:t>Tuffaha</w:t>
      </w:r>
      <w:proofErr w:type="spellEnd"/>
      <w:r>
        <w:t xml:space="preserve">, all of whom will give readings during the month-long celebration. </w:t>
      </w:r>
    </w:p>
    <w:p w14:paraId="442E8C4E" w14:textId="7C815080" w:rsidR="00671FAA" w:rsidRDefault="0079065B" w:rsidP="0079065B">
      <w:r>
        <w:t>All events are free and open to the public:</w:t>
      </w:r>
    </w:p>
    <w:p w14:paraId="21C2A163" w14:textId="3AA8E25D" w:rsidR="00671FAA" w:rsidRPr="00F70746" w:rsidRDefault="00671FAA" w:rsidP="00671FAA">
      <w:pPr>
        <w:pStyle w:val="NoSpacing"/>
        <w:spacing w:afterAutospacing="0"/>
      </w:pPr>
      <w:r w:rsidRPr="00F70746">
        <w:rPr>
          <w:rStyle w:val="Strong"/>
        </w:rPr>
        <w:t xml:space="preserve">April </w:t>
      </w:r>
      <w:r w:rsidR="00F70746" w:rsidRPr="00F70746">
        <w:rPr>
          <w:rStyle w:val="Strong"/>
        </w:rPr>
        <w:t>1</w:t>
      </w:r>
      <w:r w:rsidRPr="00F70746">
        <w:rPr>
          <w:rStyle w:val="Strong"/>
        </w:rPr>
        <w:t xml:space="preserve">–May </w:t>
      </w:r>
      <w:r w:rsidR="00F70746" w:rsidRPr="00F70746">
        <w:rPr>
          <w:rStyle w:val="Strong"/>
        </w:rPr>
        <w:t>31</w:t>
      </w:r>
    </w:p>
    <w:p w14:paraId="42B6149A" w14:textId="77777777" w:rsidR="00671FAA" w:rsidRPr="00F70746" w:rsidRDefault="00671FAA" w:rsidP="00671FAA">
      <w:pPr>
        <w:pStyle w:val="NoSpacing"/>
        <w:spacing w:afterAutospacing="0"/>
      </w:pPr>
      <w:r w:rsidRPr="00F70746">
        <w:t>Poetry Exhibit</w:t>
      </w:r>
    </w:p>
    <w:p w14:paraId="5E413647" w14:textId="77777777" w:rsidR="00671FAA" w:rsidRDefault="00671FAA" w:rsidP="00671FAA">
      <w:pPr>
        <w:pStyle w:val="NoSpacing"/>
        <w:spacing w:afterAutospacing="0"/>
      </w:pPr>
      <w:r>
        <w:t>Highline Library, Building 25, 4th floor</w:t>
      </w:r>
    </w:p>
    <w:p w14:paraId="06CC35F0" w14:textId="77777777" w:rsidR="00671FAA" w:rsidRDefault="00671FAA" w:rsidP="00671FAA">
      <w:pPr>
        <w:pStyle w:val="NoSpacing"/>
        <w:spacing w:afterAutospacing="0"/>
      </w:pPr>
    </w:p>
    <w:p w14:paraId="49EBF1EB" w14:textId="72A2B99A" w:rsidR="00671FAA" w:rsidRPr="00ED5DA7" w:rsidRDefault="00671FAA" w:rsidP="00671FAA">
      <w:pPr>
        <w:pStyle w:val="NoSpacing"/>
        <w:spacing w:afterAutospacing="0"/>
        <w:rPr>
          <w:rStyle w:val="Strong"/>
        </w:rPr>
      </w:pPr>
      <w:r w:rsidRPr="00B67CB0">
        <w:rPr>
          <w:rStyle w:val="Strong"/>
        </w:rPr>
        <w:t xml:space="preserve">April </w:t>
      </w:r>
      <w:r w:rsidR="00ED5DA7" w:rsidRPr="00B67CB0">
        <w:rPr>
          <w:rStyle w:val="Strong"/>
        </w:rPr>
        <w:t>9</w:t>
      </w:r>
      <w:r w:rsidRPr="00B67CB0">
        <w:rPr>
          <w:rStyle w:val="Strong"/>
        </w:rPr>
        <w:t>–</w:t>
      </w:r>
      <w:r w:rsidR="00ED5DA7" w:rsidRPr="00B67CB0">
        <w:rPr>
          <w:rStyle w:val="Strong"/>
        </w:rPr>
        <w:t>30</w:t>
      </w:r>
      <w:r w:rsidRPr="00B67CB0">
        <w:rPr>
          <w:rStyle w:val="Strong"/>
        </w:rPr>
        <w:t>:</w:t>
      </w:r>
      <w:r w:rsidRPr="00ED5DA7">
        <w:rPr>
          <w:rStyle w:val="Strong"/>
        </w:rPr>
        <w:t xml:space="preserve"> Mondays, Wednesdays and </w:t>
      </w:r>
      <w:r w:rsidR="00ED5DA7" w:rsidRPr="00ED5DA7">
        <w:rPr>
          <w:rStyle w:val="Strong"/>
        </w:rPr>
        <w:t>Thursdays</w:t>
      </w:r>
    </w:p>
    <w:p w14:paraId="633DDA21" w14:textId="0AC79B7D" w:rsidR="00671FAA" w:rsidRPr="00ED5DA7" w:rsidRDefault="00ED5DA7" w:rsidP="00671FAA">
      <w:pPr>
        <w:pStyle w:val="NoSpacing"/>
        <w:spacing w:afterAutospacing="0"/>
      </w:pPr>
      <w:r w:rsidRPr="00ED5DA7">
        <w:t>1:30–4 p.m.</w:t>
      </w:r>
    </w:p>
    <w:p w14:paraId="56E608B1" w14:textId="77777777" w:rsidR="00671FAA" w:rsidRDefault="00671FAA" w:rsidP="00671FAA">
      <w:pPr>
        <w:pStyle w:val="NoSpacing"/>
        <w:spacing w:afterAutospacing="0"/>
      </w:pPr>
      <w:r w:rsidRPr="00ED5DA7">
        <w:t>Art Display:</w:t>
      </w:r>
      <w:r>
        <w:t xml:space="preserve"> “Poetic Visions: Artwork Inspired by Poetry”</w:t>
      </w:r>
    </w:p>
    <w:p w14:paraId="51E84CEF" w14:textId="77777777" w:rsidR="00671FAA" w:rsidRDefault="00671FAA" w:rsidP="00671FAA">
      <w:pPr>
        <w:pStyle w:val="NoSpacing"/>
        <w:spacing w:afterAutospacing="0"/>
      </w:pPr>
      <w:r>
        <w:t>Highline Student Art Gallery, Building 16, Room 115</w:t>
      </w:r>
    </w:p>
    <w:p w14:paraId="57DC5679" w14:textId="77777777" w:rsidR="00671FAA" w:rsidRDefault="00671FAA" w:rsidP="00671FAA">
      <w:pPr>
        <w:pStyle w:val="NoSpacing"/>
        <w:spacing w:afterAutospacing="0"/>
      </w:pPr>
    </w:p>
    <w:p w14:paraId="3AEE3E24" w14:textId="77777777" w:rsidR="00671FAA" w:rsidRPr="00671FAA" w:rsidRDefault="00671FAA" w:rsidP="00671FAA">
      <w:pPr>
        <w:pStyle w:val="NoSpacing"/>
        <w:spacing w:afterAutospacing="0"/>
        <w:rPr>
          <w:rStyle w:val="Strong"/>
        </w:rPr>
      </w:pPr>
      <w:r w:rsidRPr="00671FAA">
        <w:rPr>
          <w:rStyle w:val="Strong"/>
        </w:rPr>
        <w:t>April 10</w:t>
      </w:r>
    </w:p>
    <w:p w14:paraId="60D2D147" w14:textId="77777777" w:rsidR="00671FAA" w:rsidRDefault="00671FAA" w:rsidP="00671FAA">
      <w:pPr>
        <w:pStyle w:val="NoSpacing"/>
        <w:spacing w:afterAutospacing="0"/>
      </w:pPr>
      <w:r>
        <w:t>1:30–3 p.m.</w:t>
      </w:r>
    </w:p>
    <w:p w14:paraId="12B387B5" w14:textId="77777777" w:rsidR="00671FAA" w:rsidRDefault="00671FAA" w:rsidP="00671FAA">
      <w:pPr>
        <w:pStyle w:val="NoSpacing"/>
        <w:spacing w:afterAutospacing="0"/>
      </w:pPr>
      <w:r>
        <w:t>Student Contest Winners: Poetry Reading and Reception</w:t>
      </w:r>
    </w:p>
    <w:p w14:paraId="0C69E859" w14:textId="1A13F526" w:rsidR="00671FAA" w:rsidRDefault="00671FAA" w:rsidP="00671FAA">
      <w:pPr>
        <w:pStyle w:val="NoSpacing"/>
        <w:spacing w:afterAutospacing="0"/>
      </w:pPr>
      <w:r>
        <w:t>Highline Library</w:t>
      </w:r>
      <w:r w:rsidR="0079065B">
        <w:t xml:space="preserve"> </w:t>
      </w:r>
      <w:r w:rsidR="0079065B" w:rsidRPr="0079065B">
        <w:t>Exhibits and Art Gallery</w:t>
      </w:r>
      <w:r>
        <w:t>, Building 25, 4th floor</w:t>
      </w:r>
    </w:p>
    <w:p w14:paraId="56035DA5" w14:textId="77777777" w:rsidR="00671FAA" w:rsidRDefault="00671FAA" w:rsidP="00671FAA">
      <w:pPr>
        <w:pStyle w:val="NoSpacing"/>
        <w:spacing w:afterAutospacing="0"/>
      </w:pPr>
    </w:p>
    <w:p w14:paraId="5A2C6F70" w14:textId="77777777" w:rsidR="00671FAA" w:rsidRPr="00671FAA" w:rsidRDefault="00671FAA" w:rsidP="00671FAA">
      <w:pPr>
        <w:pStyle w:val="NoSpacing"/>
        <w:spacing w:afterAutospacing="0"/>
        <w:rPr>
          <w:rStyle w:val="Strong"/>
        </w:rPr>
      </w:pPr>
      <w:r w:rsidRPr="00671FAA">
        <w:rPr>
          <w:rStyle w:val="Strong"/>
        </w:rPr>
        <w:lastRenderedPageBreak/>
        <w:t>April 12</w:t>
      </w:r>
    </w:p>
    <w:p w14:paraId="75BBF61F" w14:textId="77777777" w:rsidR="00671FAA" w:rsidRDefault="00671FAA" w:rsidP="00671FAA">
      <w:pPr>
        <w:pStyle w:val="NoSpacing"/>
        <w:spacing w:afterAutospacing="0"/>
      </w:pPr>
      <w:r>
        <w:t>11 a.m.–3 p.m.</w:t>
      </w:r>
    </w:p>
    <w:p w14:paraId="46DE0CAE" w14:textId="77777777" w:rsidR="00671FAA" w:rsidRDefault="00671FAA" w:rsidP="00671FAA">
      <w:pPr>
        <w:pStyle w:val="NoSpacing"/>
        <w:spacing w:afterAutospacing="0"/>
      </w:pPr>
      <w:r>
        <w:t>Opening Reception: “Poetic Visions: Artwork Inspired by Poetry”</w:t>
      </w:r>
    </w:p>
    <w:p w14:paraId="4F994E25" w14:textId="77777777" w:rsidR="00671FAA" w:rsidRDefault="00671FAA" w:rsidP="00671FAA">
      <w:pPr>
        <w:pStyle w:val="NoSpacing"/>
        <w:spacing w:afterAutospacing="0"/>
      </w:pPr>
      <w:r>
        <w:t>Highline Student Art Gallery, Building 16, Room 115</w:t>
      </w:r>
    </w:p>
    <w:p w14:paraId="4757C09A" w14:textId="77777777" w:rsidR="00671FAA" w:rsidRDefault="00671FAA" w:rsidP="00671FAA">
      <w:pPr>
        <w:pStyle w:val="NoSpacing"/>
        <w:spacing w:afterAutospacing="0"/>
      </w:pPr>
    </w:p>
    <w:p w14:paraId="0C84A1A6" w14:textId="77777777" w:rsidR="00671FAA" w:rsidRPr="00671FAA" w:rsidRDefault="00671FAA" w:rsidP="00671FAA">
      <w:pPr>
        <w:pStyle w:val="NoSpacing"/>
        <w:spacing w:afterAutospacing="0"/>
        <w:rPr>
          <w:rStyle w:val="Strong"/>
        </w:rPr>
      </w:pPr>
      <w:r w:rsidRPr="00671FAA">
        <w:rPr>
          <w:rStyle w:val="Strong"/>
        </w:rPr>
        <w:t>April 12</w:t>
      </w:r>
    </w:p>
    <w:p w14:paraId="573A1EA4" w14:textId="77777777" w:rsidR="00671FAA" w:rsidRDefault="00671FAA" w:rsidP="00671FAA">
      <w:pPr>
        <w:pStyle w:val="NoSpacing"/>
        <w:spacing w:afterAutospacing="0"/>
      </w:pPr>
      <w:r>
        <w:t>11 a.m.–1 p.m.</w:t>
      </w:r>
    </w:p>
    <w:p w14:paraId="6BB66267" w14:textId="77777777" w:rsidR="00671FAA" w:rsidRDefault="00671FAA" w:rsidP="00671FAA">
      <w:pPr>
        <w:pStyle w:val="NoSpacing"/>
        <w:spacing w:afterAutospacing="0"/>
      </w:pPr>
      <w:r>
        <w:t xml:space="preserve">Lena </w:t>
      </w:r>
      <w:proofErr w:type="spellStart"/>
      <w:r>
        <w:t>Khalaf</w:t>
      </w:r>
      <w:proofErr w:type="spellEnd"/>
      <w:r>
        <w:t xml:space="preserve"> </w:t>
      </w:r>
      <w:proofErr w:type="spellStart"/>
      <w:r>
        <w:t>Tuffaha</w:t>
      </w:r>
      <w:proofErr w:type="spellEnd"/>
      <w:r>
        <w:t>: Poetry Reading and Writing Workshop</w:t>
      </w:r>
    </w:p>
    <w:p w14:paraId="4EE9E7AD" w14:textId="77777777" w:rsidR="00671FAA" w:rsidRDefault="00671FAA" w:rsidP="00671FAA">
      <w:pPr>
        <w:pStyle w:val="NoSpacing"/>
        <w:spacing w:afterAutospacing="0"/>
      </w:pPr>
      <w:r>
        <w:t xml:space="preserve">Building </w:t>
      </w:r>
      <w:proofErr w:type="gramStart"/>
      <w:r>
        <w:t>2</w:t>
      </w:r>
      <w:proofErr w:type="gramEnd"/>
    </w:p>
    <w:p w14:paraId="7E69C52A" w14:textId="77777777" w:rsidR="00671FAA" w:rsidRDefault="00671FAA" w:rsidP="00671FAA">
      <w:pPr>
        <w:pStyle w:val="NoSpacing"/>
        <w:spacing w:afterAutospacing="0"/>
      </w:pPr>
    </w:p>
    <w:p w14:paraId="3ABDDCFC" w14:textId="77777777" w:rsidR="00671FAA" w:rsidRPr="00671FAA" w:rsidRDefault="00671FAA" w:rsidP="00671FAA">
      <w:pPr>
        <w:pStyle w:val="NoSpacing"/>
        <w:spacing w:afterAutospacing="0"/>
        <w:rPr>
          <w:rStyle w:val="Strong"/>
        </w:rPr>
      </w:pPr>
      <w:r w:rsidRPr="00671FAA">
        <w:rPr>
          <w:rStyle w:val="Strong"/>
        </w:rPr>
        <w:t>April 18</w:t>
      </w:r>
    </w:p>
    <w:p w14:paraId="20D38BC9" w14:textId="77777777" w:rsidR="00671FAA" w:rsidRDefault="00671FAA" w:rsidP="00671FAA">
      <w:pPr>
        <w:pStyle w:val="NoSpacing"/>
        <w:spacing w:afterAutospacing="0"/>
      </w:pPr>
      <w:r>
        <w:t>11 a.m.–1 p.m.</w:t>
      </w:r>
    </w:p>
    <w:p w14:paraId="6EA6687F" w14:textId="77777777" w:rsidR="00671FAA" w:rsidRDefault="00671FAA" w:rsidP="00671FAA">
      <w:pPr>
        <w:pStyle w:val="NoSpacing"/>
        <w:spacing w:afterAutospacing="0"/>
      </w:pPr>
      <w:r>
        <w:t xml:space="preserve">Aimee </w:t>
      </w:r>
      <w:proofErr w:type="spellStart"/>
      <w:r>
        <w:t>Nezhukumatathil</w:t>
      </w:r>
      <w:proofErr w:type="spellEnd"/>
      <w:r>
        <w:t>: Poetry Reading and Writing Workshop</w:t>
      </w:r>
    </w:p>
    <w:p w14:paraId="0103BF1C" w14:textId="77777777" w:rsidR="00671FAA" w:rsidRDefault="00671FAA" w:rsidP="00671FAA">
      <w:pPr>
        <w:pStyle w:val="NoSpacing"/>
        <w:spacing w:afterAutospacing="0"/>
      </w:pPr>
      <w:r>
        <w:t xml:space="preserve">Building </w:t>
      </w:r>
      <w:proofErr w:type="gramStart"/>
      <w:r>
        <w:t>2</w:t>
      </w:r>
      <w:proofErr w:type="gramEnd"/>
    </w:p>
    <w:p w14:paraId="07C7491A" w14:textId="77777777" w:rsidR="00671FAA" w:rsidRDefault="00671FAA" w:rsidP="00671FAA">
      <w:pPr>
        <w:pStyle w:val="NoSpacing"/>
        <w:spacing w:afterAutospacing="0"/>
      </w:pPr>
    </w:p>
    <w:p w14:paraId="034C1935" w14:textId="77777777" w:rsidR="00671FAA" w:rsidRPr="00671FAA" w:rsidRDefault="00671FAA" w:rsidP="00671FAA">
      <w:pPr>
        <w:pStyle w:val="NoSpacing"/>
        <w:spacing w:afterAutospacing="0"/>
        <w:rPr>
          <w:rStyle w:val="Strong"/>
        </w:rPr>
      </w:pPr>
      <w:r w:rsidRPr="00671FAA">
        <w:rPr>
          <w:rStyle w:val="Strong"/>
        </w:rPr>
        <w:t>April 20</w:t>
      </w:r>
    </w:p>
    <w:p w14:paraId="196FAC0F" w14:textId="77777777" w:rsidR="00671FAA" w:rsidRDefault="00671FAA" w:rsidP="00671FAA">
      <w:pPr>
        <w:pStyle w:val="NoSpacing"/>
        <w:spacing w:afterAutospacing="0"/>
      </w:pPr>
      <w:r>
        <w:t>11 a.m.–12 p.m.</w:t>
      </w:r>
    </w:p>
    <w:p w14:paraId="6C287435" w14:textId="2EB97B25" w:rsidR="00671FAA" w:rsidRDefault="00EB41AE" w:rsidP="00671FAA">
      <w:pPr>
        <w:pStyle w:val="NoSpacing"/>
        <w:spacing w:afterAutospacing="0"/>
      </w:pPr>
      <w:proofErr w:type="spellStart"/>
      <w:r>
        <w:t>Nikkita</w:t>
      </w:r>
      <w:proofErr w:type="spellEnd"/>
      <w:r>
        <w:t xml:space="preserve"> Oliver</w:t>
      </w:r>
      <w:r w:rsidRPr="00EB41AE">
        <w:t>: Poetry Reading</w:t>
      </w:r>
    </w:p>
    <w:p w14:paraId="66FF09A7" w14:textId="77777777" w:rsidR="00671FAA" w:rsidRDefault="00671FAA" w:rsidP="00671FAA">
      <w:pPr>
        <w:pStyle w:val="NoSpacing"/>
        <w:spacing w:afterAutospacing="0"/>
      </w:pPr>
      <w:r>
        <w:t xml:space="preserve">Building </w:t>
      </w:r>
      <w:proofErr w:type="gramStart"/>
      <w:r>
        <w:t>7</w:t>
      </w:r>
      <w:proofErr w:type="gramEnd"/>
    </w:p>
    <w:p w14:paraId="61223F95" w14:textId="77777777" w:rsidR="00671FAA" w:rsidRDefault="00671FAA" w:rsidP="00671FAA">
      <w:pPr>
        <w:pStyle w:val="NoSpacing"/>
        <w:spacing w:afterAutospacing="0"/>
      </w:pPr>
    </w:p>
    <w:p w14:paraId="79EE10E4" w14:textId="77777777" w:rsidR="00671FAA" w:rsidRPr="00671FAA" w:rsidRDefault="00671FAA" w:rsidP="00671FAA">
      <w:pPr>
        <w:pStyle w:val="NoSpacing"/>
        <w:spacing w:afterAutospacing="0"/>
        <w:rPr>
          <w:rStyle w:val="Strong"/>
        </w:rPr>
      </w:pPr>
      <w:r w:rsidRPr="00671FAA">
        <w:rPr>
          <w:rStyle w:val="Strong"/>
        </w:rPr>
        <w:t>April 25</w:t>
      </w:r>
    </w:p>
    <w:p w14:paraId="3D0AEBE5" w14:textId="77777777" w:rsidR="00671FAA" w:rsidRDefault="00671FAA" w:rsidP="00671FAA">
      <w:pPr>
        <w:pStyle w:val="NoSpacing"/>
        <w:spacing w:afterAutospacing="0"/>
      </w:pPr>
      <w:r>
        <w:t>11 a.m.–1 p.m.</w:t>
      </w:r>
    </w:p>
    <w:p w14:paraId="67088DC6" w14:textId="77777777" w:rsidR="00671FAA" w:rsidRDefault="00671FAA" w:rsidP="00671FAA">
      <w:pPr>
        <w:pStyle w:val="NoSpacing"/>
        <w:spacing w:afterAutospacing="0"/>
      </w:pPr>
      <w:r>
        <w:t>Claudia Castro Luna: Poetry Reading and Writing Workshop</w:t>
      </w:r>
    </w:p>
    <w:p w14:paraId="4E33E01C" w14:textId="77777777" w:rsidR="00671FAA" w:rsidRDefault="00671FAA" w:rsidP="00671FAA">
      <w:pPr>
        <w:pStyle w:val="NoSpacing"/>
        <w:spacing w:afterAutospacing="0"/>
      </w:pPr>
      <w:r>
        <w:t xml:space="preserve">Building </w:t>
      </w:r>
      <w:proofErr w:type="gramStart"/>
      <w:r>
        <w:t>2</w:t>
      </w:r>
      <w:proofErr w:type="gramEnd"/>
    </w:p>
    <w:p w14:paraId="372983B0" w14:textId="77777777" w:rsidR="00671FAA" w:rsidRDefault="00671FAA" w:rsidP="00671FAA">
      <w:pPr>
        <w:pStyle w:val="NoSpacing"/>
        <w:spacing w:afterAutospacing="0"/>
      </w:pPr>
    </w:p>
    <w:p w14:paraId="4EADD7E5" w14:textId="77777777" w:rsidR="00671FAA" w:rsidRPr="00671FAA" w:rsidRDefault="00671FAA" w:rsidP="00671FAA">
      <w:pPr>
        <w:pStyle w:val="NoSpacing"/>
        <w:spacing w:afterAutospacing="0"/>
        <w:rPr>
          <w:rStyle w:val="Strong"/>
        </w:rPr>
      </w:pPr>
      <w:r w:rsidRPr="00671FAA">
        <w:rPr>
          <w:rStyle w:val="Strong"/>
        </w:rPr>
        <w:t>April 27</w:t>
      </w:r>
    </w:p>
    <w:p w14:paraId="7E4047AD" w14:textId="77777777" w:rsidR="00671FAA" w:rsidRDefault="00671FAA" w:rsidP="00671FAA">
      <w:pPr>
        <w:pStyle w:val="NoSpacing"/>
        <w:spacing w:afterAutospacing="0"/>
      </w:pPr>
      <w:r>
        <w:t>11 a.m.–1 p.m.</w:t>
      </w:r>
    </w:p>
    <w:p w14:paraId="030AAFBD" w14:textId="77777777" w:rsidR="00671FAA" w:rsidRDefault="00671FAA" w:rsidP="00671FAA">
      <w:pPr>
        <w:pStyle w:val="NoSpacing"/>
        <w:spacing w:afterAutospacing="0"/>
      </w:pPr>
      <w:r>
        <w:t xml:space="preserve">Highline Student Workshop: “Poetry </w:t>
      </w:r>
      <w:proofErr w:type="gramStart"/>
      <w:r>
        <w:t>Across</w:t>
      </w:r>
      <w:proofErr w:type="gramEnd"/>
      <w:r>
        <w:t xml:space="preserve"> Cultures”</w:t>
      </w:r>
    </w:p>
    <w:p w14:paraId="59280892" w14:textId="4C048AC0" w:rsidR="00671FAA" w:rsidRDefault="00671FAA" w:rsidP="00E77625">
      <w:r>
        <w:t xml:space="preserve">Building </w:t>
      </w:r>
      <w:proofErr w:type="gramStart"/>
      <w:r>
        <w:t>2</w:t>
      </w:r>
      <w:proofErr w:type="gramEnd"/>
    </w:p>
    <w:p w14:paraId="12ED8DAE" w14:textId="72731E06" w:rsidR="00671FAA" w:rsidRDefault="001F7FF1" w:rsidP="00671FAA">
      <w:hyperlink r:id="rId8" w:history="1">
        <w:r w:rsidR="00671FAA" w:rsidRPr="00E77625">
          <w:rPr>
            <w:rStyle w:val="Hyperlink"/>
          </w:rPr>
          <w:t>Highline’s main campus</w:t>
        </w:r>
      </w:hyperlink>
      <w:r w:rsidR="00671FAA">
        <w:t xml:space="preserve"> is located midway between Seattle and Tacoma at South 240th Street and Pacific</w:t>
      </w:r>
      <w:r w:rsidR="005A1B0B">
        <w:t xml:space="preserve"> Highway South (Highway 99). </w:t>
      </w:r>
      <w:r w:rsidR="0079065B">
        <w:t xml:space="preserve">The </w:t>
      </w:r>
      <w:r w:rsidR="005A1B0B">
        <w:t>Highline</w:t>
      </w:r>
      <w:r w:rsidR="00671FAA">
        <w:t xml:space="preserve"> Library</w:t>
      </w:r>
      <w:r w:rsidR="0079065B">
        <w:t xml:space="preserve"> </w:t>
      </w:r>
      <w:r w:rsidR="0079065B" w:rsidRPr="0079065B">
        <w:t>Exhibits and Art Gallery</w:t>
      </w:r>
      <w:r w:rsidR="00671FAA">
        <w:t xml:space="preserve"> (Building 25, 4th floor) is open Monday–Friday, 7 a.m.–9 p.m.; Saturday, 9 a.m.–4 p.m.; and Sunday, 2–9 p.m.</w:t>
      </w:r>
    </w:p>
    <w:p w14:paraId="2B3AC93B" w14:textId="4553BF6B" w:rsidR="00671FAA" w:rsidRDefault="00671FAA" w:rsidP="00671FAA">
      <w:r>
        <w:t xml:space="preserve">The </w:t>
      </w:r>
      <w:proofErr w:type="gramStart"/>
      <w:r>
        <w:t xml:space="preserve">college’s annual celebration of </w:t>
      </w:r>
      <w:r w:rsidR="00E77625">
        <w:t xml:space="preserve">National </w:t>
      </w:r>
      <w:r>
        <w:t xml:space="preserve">Poetry Month is sponsored by the Highline Humanities department, Highline Communications and Marketing department, Highline Library, Highline Print Services, the Vice President’s Office, </w:t>
      </w:r>
      <w:r w:rsidR="005A1B0B">
        <w:t>Visual Communications program, and the Writing Center</w:t>
      </w:r>
      <w:proofErr w:type="gramEnd"/>
      <w:r>
        <w:t>.</w:t>
      </w:r>
    </w:p>
    <w:p w14:paraId="744B559D" w14:textId="4281E5E8" w:rsidR="00941D2D" w:rsidRPr="00941D2D" w:rsidRDefault="00671FAA" w:rsidP="00207F62">
      <w:r>
        <w:t xml:space="preserve">For more information, visit </w:t>
      </w:r>
      <w:hyperlink r:id="rId9" w:history="1">
        <w:r w:rsidRPr="00671FAA">
          <w:rPr>
            <w:rStyle w:val="Hyperlink"/>
          </w:rPr>
          <w:t>Highline’s National Poetry Month blog</w:t>
        </w:r>
      </w:hyperlink>
      <w:r>
        <w:t>.</w:t>
      </w:r>
      <w:r w:rsidR="00941D2D">
        <w:t xml:space="preserve"> </w:t>
      </w:r>
    </w:p>
    <w:p w14:paraId="423E4210" w14:textId="77777777" w:rsidR="00207F62" w:rsidRDefault="00207F62" w:rsidP="003105F5">
      <w:pPr>
        <w:jc w:val="center"/>
      </w:pPr>
      <w:r>
        <w:t># # #</w:t>
      </w:r>
    </w:p>
    <w:p w14:paraId="6AE4CA7E" w14:textId="2681D94E" w:rsidR="00207F62" w:rsidRDefault="00207F62" w:rsidP="00207F62">
      <w:r w:rsidRPr="003105F5">
        <w:rPr>
          <w:b/>
        </w:rPr>
        <w:t xml:space="preserve">Attachment: </w:t>
      </w:r>
      <w:r w:rsidR="00671FAA">
        <w:t xml:space="preserve">Photo of </w:t>
      </w:r>
      <w:r w:rsidR="00671FAA" w:rsidRPr="00671FAA">
        <w:t>Yasmine Leland</w:t>
      </w:r>
    </w:p>
    <w:p w14:paraId="62D87F8D" w14:textId="3FBC07A0" w:rsidR="00671FAA" w:rsidRDefault="00671FAA" w:rsidP="00671FAA">
      <w:pPr>
        <w:rPr>
          <w:b/>
        </w:rPr>
      </w:pPr>
      <w:r>
        <w:rPr>
          <w:b/>
        </w:rPr>
        <w:lastRenderedPageBreak/>
        <w:t>Winning Poem:</w:t>
      </w:r>
    </w:p>
    <w:p w14:paraId="30800F5B" w14:textId="77777777" w:rsidR="00671FAA" w:rsidRPr="00671FAA" w:rsidRDefault="00671FAA" w:rsidP="00671FAA">
      <w:pPr>
        <w:spacing w:after="0" w:afterAutospacing="0"/>
        <w:rPr>
          <w:rStyle w:val="Strong"/>
        </w:rPr>
      </w:pPr>
      <w:r w:rsidRPr="00671FAA">
        <w:rPr>
          <w:rStyle w:val="Strong"/>
        </w:rPr>
        <w:t>Accent</w:t>
      </w:r>
    </w:p>
    <w:p w14:paraId="303D1A1A" w14:textId="77777777" w:rsidR="00671FAA" w:rsidRPr="00671FAA" w:rsidRDefault="00671FAA" w:rsidP="00671FAA">
      <w:pPr>
        <w:spacing w:after="0" w:afterAutospacing="0"/>
      </w:pPr>
      <w:r w:rsidRPr="00671FAA">
        <w:t>By Yasmine Leland</w:t>
      </w:r>
    </w:p>
    <w:p w14:paraId="331F29B8" w14:textId="77777777" w:rsidR="00671FAA" w:rsidRPr="00671FAA" w:rsidRDefault="00671FAA" w:rsidP="00671FAA">
      <w:pPr>
        <w:spacing w:after="0" w:afterAutospacing="0"/>
      </w:pPr>
    </w:p>
    <w:p w14:paraId="4D903C41" w14:textId="77777777" w:rsidR="00671FAA" w:rsidRPr="00671FAA" w:rsidRDefault="00671FAA" w:rsidP="00671FAA">
      <w:pPr>
        <w:spacing w:after="0" w:afterAutospacing="0"/>
      </w:pPr>
      <w:r w:rsidRPr="00671FAA">
        <w:t xml:space="preserve">My mother says to me, “Yasmine, can you please talk to the bank lady </w:t>
      </w:r>
    </w:p>
    <w:p w14:paraId="31645D3C" w14:textId="77777777" w:rsidR="00671FAA" w:rsidRPr="00671FAA" w:rsidRDefault="00671FAA" w:rsidP="00671FAA">
      <w:pPr>
        <w:spacing w:after="0" w:afterAutospacing="0"/>
      </w:pPr>
      <w:proofErr w:type="gramStart"/>
      <w:r w:rsidRPr="00671FAA">
        <w:t>on</w:t>
      </w:r>
      <w:proofErr w:type="gramEnd"/>
      <w:r w:rsidRPr="00671FAA">
        <w:t xml:space="preserve"> the phone for me?” I always do, but never understand why </w:t>
      </w:r>
    </w:p>
    <w:p w14:paraId="7259958B" w14:textId="77777777" w:rsidR="00671FAA" w:rsidRPr="00671FAA" w:rsidRDefault="00671FAA" w:rsidP="00671FAA">
      <w:pPr>
        <w:spacing w:after="0" w:afterAutospacing="0"/>
      </w:pPr>
    </w:p>
    <w:p w14:paraId="71CAF206" w14:textId="77777777" w:rsidR="00671FAA" w:rsidRPr="00671FAA" w:rsidRDefault="00671FAA" w:rsidP="00671FAA">
      <w:pPr>
        <w:spacing w:after="0" w:afterAutospacing="0"/>
      </w:pPr>
      <w:proofErr w:type="gramStart"/>
      <w:r w:rsidRPr="00671FAA">
        <w:t>she</w:t>
      </w:r>
      <w:proofErr w:type="gramEnd"/>
      <w:r w:rsidRPr="00671FAA">
        <w:t xml:space="preserve"> asks because to my ears, her English is perfect. She cuts through </w:t>
      </w:r>
    </w:p>
    <w:p w14:paraId="11B3CC30" w14:textId="77777777" w:rsidR="00671FAA" w:rsidRPr="00671FAA" w:rsidRDefault="00671FAA" w:rsidP="00671FAA">
      <w:pPr>
        <w:spacing w:after="0" w:afterAutospacing="0"/>
      </w:pPr>
      <w:proofErr w:type="gramStart"/>
      <w:r w:rsidRPr="00671FAA">
        <w:t>any</w:t>
      </w:r>
      <w:proofErr w:type="gramEnd"/>
      <w:r w:rsidRPr="00671FAA">
        <w:t xml:space="preserve"> silence like a knife. </w:t>
      </w:r>
      <w:proofErr w:type="gramStart"/>
      <w:r w:rsidRPr="00671FAA">
        <w:t>She’s</w:t>
      </w:r>
      <w:proofErr w:type="gramEnd"/>
      <w:r w:rsidRPr="00671FAA">
        <w:t xml:space="preserve"> sharp, but they call her dull. </w:t>
      </w:r>
      <w:proofErr w:type="gramStart"/>
      <w:r w:rsidRPr="00671FAA">
        <w:t>I’m</w:t>
      </w:r>
      <w:proofErr w:type="gramEnd"/>
      <w:r w:rsidRPr="00671FAA">
        <w:t xml:space="preserve"> </w:t>
      </w:r>
    </w:p>
    <w:p w14:paraId="39AD1897" w14:textId="77777777" w:rsidR="00671FAA" w:rsidRPr="00671FAA" w:rsidRDefault="00671FAA" w:rsidP="00671FAA">
      <w:pPr>
        <w:spacing w:after="0" w:afterAutospacing="0"/>
      </w:pPr>
    </w:p>
    <w:p w14:paraId="409539D0" w14:textId="77777777" w:rsidR="00671FAA" w:rsidRPr="00671FAA" w:rsidRDefault="00671FAA" w:rsidP="00671FAA">
      <w:pPr>
        <w:spacing w:after="0" w:afterAutospacing="0"/>
      </w:pPr>
      <w:proofErr w:type="gramStart"/>
      <w:r w:rsidRPr="00671FAA">
        <w:t>one</w:t>
      </w:r>
      <w:proofErr w:type="gramEnd"/>
      <w:r w:rsidRPr="00671FAA">
        <w:t xml:space="preserve"> whole of two halves and when he and I speak, they listen, but</w:t>
      </w:r>
    </w:p>
    <w:p w14:paraId="37D7BC0D" w14:textId="77777777" w:rsidR="00671FAA" w:rsidRPr="00671FAA" w:rsidRDefault="00671FAA" w:rsidP="00671FAA">
      <w:pPr>
        <w:spacing w:after="0" w:afterAutospacing="0"/>
      </w:pPr>
      <w:proofErr w:type="gramStart"/>
      <w:r w:rsidRPr="00671FAA">
        <w:t>when</w:t>
      </w:r>
      <w:proofErr w:type="gramEnd"/>
      <w:r w:rsidRPr="00671FAA">
        <w:t xml:space="preserve"> she speaks, they turn away. And I know her blood, that it</w:t>
      </w:r>
    </w:p>
    <w:p w14:paraId="6A56103E" w14:textId="77777777" w:rsidR="00671FAA" w:rsidRPr="00671FAA" w:rsidRDefault="00671FAA" w:rsidP="00671FAA">
      <w:pPr>
        <w:spacing w:after="0" w:afterAutospacing="0"/>
      </w:pPr>
    </w:p>
    <w:p w14:paraId="02BA0C58" w14:textId="77777777" w:rsidR="00671FAA" w:rsidRPr="00671FAA" w:rsidRDefault="00671FAA" w:rsidP="00671FAA">
      <w:pPr>
        <w:spacing w:after="0" w:afterAutospacing="0"/>
      </w:pPr>
      <w:proofErr w:type="gramStart"/>
      <w:r w:rsidRPr="00671FAA">
        <w:t>runs</w:t>
      </w:r>
      <w:proofErr w:type="gramEnd"/>
      <w:r w:rsidRPr="00671FAA">
        <w:t xml:space="preserve"> through mine and that it’s thousands and thousands of years of </w:t>
      </w:r>
    </w:p>
    <w:p w14:paraId="36783C13" w14:textId="77777777" w:rsidR="00671FAA" w:rsidRPr="00671FAA" w:rsidRDefault="00671FAA" w:rsidP="00671FAA">
      <w:pPr>
        <w:spacing w:after="0" w:afterAutospacing="0"/>
      </w:pPr>
      <w:proofErr w:type="gramStart"/>
      <w:r w:rsidRPr="00671FAA">
        <w:t>ancestry</w:t>
      </w:r>
      <w:proofErr w:type="gramEnd"/>
      <w:r w:rsidRPr="00671FAA">
        <w:t xml:space="preserve"> and tradition and war and family and famine and </w:t>
      </w:r>
    </w:p>
    <w:p w14:paraId="3DA56FE9" w14:textId="77777777" w:rsidR="00671FAA" w:rsidRPr="00671FAA" w:rsidRDefault="00671FAA" w:rsidP="00671FAA">
      <w:pPr>
        <w:spacing w:after="0" w:afterAutospacing="0"/>
      </w:pPr>
    </w:p>
    <w:p w14:paraId="0EC3014F" w14:textId="77777777" w:rsidR="00671FAA" w:rsidRPr="00671FAA" w:rsidRDefault="00671FAA" w:rsidP="00671FAA">
      <w:pPr>
        <w:spacing w:after="0" w:afterAutospacing="0"/>
      </w:pPr>
      <w:proofErr w:type="gramStart"/>
      <w:r w:rsidRPr="00671FAA">
        <w:t>survival</w:t>
      </w:r>
      <w:proofErr w:type="gramEnd"/>
      <w:r w:rsidRPr="00671FAA">
        <w:t>, diluted down to an accent</w:t>
      </w:r>
    </w:p>
    <w:p w14:paraId="207FD343" w14:textId="6A15E7FF" w:rsidR="00671FAA" w:rsidRDefault="00671FAA" w:rsidP="00671FAA">
      <w:pPr>
        <w:spacing w:after="0" w:afterAutospacing="0"/>
      </w:pPr>
      <w:proofErr w:type="gramStart"/>
      <w:r w:rsidRPr="00671FAA">
        <w:t>they</w:t>
      </w:r>
      <w:proofErr w:type="gramEnd"/>
      <w:r w:rsidRPr="00671FAA">
        <w:t xml:space="preserve"> call funny.</w:t>
      </w:r>
    </w:p>
    <w:p w14:paraId="65721998" w14:textId="77777777" w:rsidR="00671FAA" w:rsidRDefault="00671FAA" w:rsidP="00FB35D8">
      <w:pPr>
        <w:rPr>
          <w:b/>
        </w:rPr>
      </w:pPr>
    </w:p>
    <w:p w14:paraId="19F08C41" w14:textId="77777777" w:rsidR="00FB35D8" w:rsidRDefault="00FB35D8" w:rsidP="00E77625">
      <w:pPr>
        <w:spacing w:after="0" w:afterAutospacing="0"/>
        <w:rPr>
          <w:b/>
        </w:rPr>
      </w:pPr>
      <w:r>
        <w:rPr>
          <w:b/>
        </w:rPr>
        <w:t>Links within this release:</w:t>
      </w:r>
    </w:p>
    <w:p w14:paraId="3C4158B4" w14:textId="006D2DFB" w:rsidR="00FB35D8" w:rsidRDefault="00FB35D8" w:rsidP="00E77625">
      <w:pPr>
        <w:spacing w:after="0" w:afterAutospacing="0"/>
      </w:pPr>
      <w:r>
        <w:t xml:space="preserve">— </w:t>
      </w:r>
      <w:r w:rsidR="00F70746">
        <w:t xml:space="preserve">Highline’s main campus: </w:t>
      </w:r>
      <w:hyperlink r:id="rId10" w:history="1">
        <w:r w:rsidR="00E77625" w:rsidRPr="00590942">
          <w:rPr>
            <w:rStyle w:val="Hyperlink"/>
          </w:rPr>
          <w:t>https://www.highline.edu/campus-guide/locations-and-directions/</w:t>
        </w:r>
      </w:hyperlink>
    </w:p>
    <w:p w14:paraId="31F4C8FC" w14:textId="1521B752" w:rsidR="00FB35D8" w:rsidRDefault="00FB35D8" w:rsidP="00FB35D8">
      <w:r>
        <w:t xml:space="preserve">— </w:t>
      </w:r>
      <w:r w:rsidR="00671FAA">
        <w:t xml:space="preserve">Highline’s National Poetry Month blog: </w:t>
      </w:r>
      <w:hyperlink r:id="rId11" w:history="1">
        <w:r w:rsidR="00671FAA" w:rsidRPr="00EB0C55">
          <w:rPr>
            <w:rStyle w:val="Hyperlink"/>
          </w:rPr>
          <w:t>https://npm.blogs.highline.edu/</w:t>
        </w:r>
      </w:hyperlink>
    </w:p>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1033C"/>
    <w:rsid w:val="000941AD"/>
    <w:rsid w:val="000A761A"/>
    <w:rsid w:val="000E54E4"/>
    <w:rsid w:val="00136514"/>
    <w:rsid w:val="001F2DFC"/>
    <w:rsid w:val="001F4F8B"/>
    <w:rsid w:val="00207F62"/>
    <w:rsid w:val="00251A46"/>
    <w:rsid w:val="003105F5"/>
    <w:rsid w:val="00314D4F"/>
    <w:rsid w:val="00472C2C"/>
    <w:rsid w:val="00542F4B"/>
    <w:rsid w:val="00596874"/>
    <w:rsid w:val="00597EBF"/>
    <w:rsid w:val="005A1554"/>
    <w:rsid w:val="005A1B0B"/>
    <w:rsid w:val="005D5CD4"/>
    <w:rsid w:val="00671FAA"/>
    <w:rsid w:val="006A2CF9"/>
    <w:rsid w:val="007070B7"/>
    <w:rsid w:val="00784114"/>
    <w:rsid w:val="0079065B"/>
    <w:rsid w:val="007F2E2F"/>
    <w:rsid w:val="00910E2D"/>
    <w:rsid w:val="00941D2D"/>
    <w:rsid w:val="00A27DAD"/>
    <w:rsid w:val="00A35A01"/>
    <w:rsid w:val="00A64122"/>
    <w:rsid w:val="00AE1849"/>
    <w:rsid w:val="00B67CB0"/>
    <w:rsid w:val="00BA1379"/>
    <w:rsid w:val="00BA3AA0"/>
    <w:rsid w:val="00BE6763"/>
    <w:rsid w:val="00BF365F"/>
    <w:rsid w:val="00BF69C9"/>
    <w:rsid w:val="00C73614"/>
    <w:rsid w:val="00CF0D3E"/>
    <w:rsid w:val="00D51CFD"/>
    <w:rsid w:val="00DA14B5"/>
    <w:rsid w:val="00DD6D79"/>
    <w:rsid w:val="00E27460"/>
    <w:rsid w:val="00E55664"/>
    <w:rsid w:val="00E77625"/>
    <w:rsid w:val="00EB41AE"/>
    <w:rsid w:val="00ED5DA7"/>
    <w:rsid w:val="00F70746"/>
    <w:rsid w:val="00FB3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7FFD1"/>
  <w14:defaultImageDpi w14:val="32767"/>
  <w15:docId w15:val="{728E8E82-BBDF-4382-85AB-A4B9FDDF2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NoSpacing">
    <w:name w:val="No Spacing"/>
    <w:uiPriority w:val="1"/>
    <w:qFormat/>
    <w:rsid w:val="00671FAA"/>
    <w:pPr>
      <w:tabs>
        <w:tab w:val="left" w:pos="2160"/>
      </w:tabs>
      <w:spacing w:afterAutospacing="1"/>
    </w:pPr>
    <w:rPr>
      <w:rFonts w:ascii="Times New Roman" w:hAnsi="Times New Roman"/>
    </w:rPr>
  </w:style>
  <w:style w:type="character" w:styleId="Strong">
    <w:name w:val="Strong"/>
    <w:basedOn w:val="DefaultParagraphFont"/>
    <w:uiPriority w:val="22"/>
    <w:qFormat/>
    <w:rsid w:val="00671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ine.edu/campus-guide/locations-and-directi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cantey@highline.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oore@highline.edu" TargetMode="External"/><Relationship Id="rId11" Type="http://schemas.openxmlformats.org/officeDocument/2006/relationships/hyperlink" Target="https://npm.blogs.highline.edu/" TargetMode="External"/><Relationship Id="rId5" Type="http://schemas.openxmlformats.org/officeDocument/2006/relationships/hyperlink" Target="mailto:srich@highline.edu" TargetMode="External"/><Relationship Id="rId10" Type="http://schemas.openxmlformats.org/officeDocument/2006/relationships/hyperlink" Target="https://www.highline.edu/campus-guide/locations-and-directions/" TargetMode="External"/><Relationship Id="rId4" Type="http://schemas.openxmlformats.org/officeDocument/2006/relationships/image" Target="media/image1.png"/><Relationship Id="rId9" Type="http://schemas.openxmlformats.org/officeDocument/2006/relationships/hyperlink" Target="https://npm.blogs.highli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10 Students Earn Cash, Kudos in Poetry Contest at Highline College</vt:lpstr>
    </vt:vector>
  </TitlesOfParts>
  <Company>Highline College</Company>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Students Earn Cash, Kudos in Poetry Contest at Highline College</dc:title>
  <dc:subject>Media Release</dc:subject>
  <dc:creator>Kari Coglon Cantey</dc:creator>
  <cp:keywords/>
  <dc:description/>
  <cp:lastModifiedBy>Cantey, Kari</cp:lastModifiedBy>
  <cp:revision>2</cp:revision>
  <dcterms:created xsi:type="dcterms:W3CDTF">2018-03-15T15:09:00Z</dcterms:created>
  <dcterms:modified xsi:type="dcterms:W3CDTF">2018-03-15T15:09:00Z</dcterms:modified>
</cp:coreProperties>
</file>