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44"/>
          <w:szCs w:val="44"/>
        </w:rPr>
      </w:pPr>
      <w:bookmarkStart w:id="0" w:name="_GoBack"/>
      <w:bookmarkEnd w:id="0"/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 w:rsidRPr="00A4315B">
        <w:rPr>
          <w:rFonts w:ascii="Arial" w:hAnsi="Arial" w:cs="Arial"/>
          <w:b/>
          <w:bCs/>
          <w:sz w:val="44"/>
          <w:szCs w:val="44"/>
        </w:rPr>
        <w:tab/>
      </w:r>
    </w:p>
    <w:p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5F2FA3">
        <w:rPr>
          <w:rStyle w:val="BodyTextAChar"/>
        </w:rPr>
        <w:t xml:space="preserve">May </w:t>
      </w:r>
      <w:r w:rsidR="005F2FA3" w:rsidRPr="00144B64">
        <w:rPr>
          <w:rStyle w:val="BodyTextAChar"/>
          <w:color w:val="000000" w:themeColor="text1"/>
        </w:rPr>
        <w:t>9</w:t>
      </w:r>
      <w:r w:rsidR="00100A3E" w:rsidRPr="00890008">
        <w:rPr>
          <w:rStyle w:val="BodyTextAChar"/>
        </w:rPr>
        <w:t>,</w:t>
      </w:r>
      <w:r w:rsidR="00100A3E" w:rsidRPr="00A4315B">
        <w:rPr>
          <w:rStyle w:val="BodyTextAChar"/>
        </w:rPr>
        <w:t xml:space="preserve"> 2018</w:t>
      </w:r>
    </w:p>
    <w:p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:rsidR="002B3AD8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CONTACT:</w:t>
      </w:r>
      <w:r w:rsidR="00324D04">
        <w:rPr>
          <w:rStyle w:val="BodyTextBChar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6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:rsidR="003E65F1" w:rsidRDefault="003E65F1" w:rsidP="005F697D">
      <w:pPr>
        <w:pStyle w:val="BodyTextA"/>
      </w:pPr>
    </w:p>
    <w:p w:rsidR="00231826" w:rsidRPr="004540F8" w:rsidRDefault="004540F8" w:rsidP="00231826">
      <w:pPr>
        <w:pStyle w:val="Heading2"/>
      </w:pPr>
      <w:r>
        <w:t>3</w:t>
      </w:r>
      <w:r w:rsidR="005F2FA3">
        <w:t xml:space="preserve"> Finalists </w:t>
      </w:r>
      <w:r w:rsidR="0086484A">
        <w:t xml:space="preserve">Named </w:t>
      </w:r>
      <w:r w:rsidR="005F2FA3">
        <w:t xml:space="preserve">for Highline College </w:t>
      </w:r>
      <w:r w:rsidR="0086484A">
        <w:t>Presidency</w:t>
      </w:r>
    </w:p>
    <w:p w:rsidR="00231826" w:rsidRDefault="005F2FA3" w:rsidP="00231826">
      <w:pPr>
        <w:pStyle w:val="Heading3"/>
      </w:pPr>
      <w:r>
        <w:t xml:space="preserve">Open Forums </w:t>
      </w:r>
      <w:r w:rsidR="00CD79F2">
        <w:t xml:space="preserve">to Be Held </w:t>
      </w:r>
      <w:r w:rsidR="004540F8">
        <w:t>May</w:t>
      </w:r>
      <w:r w:rsidR="00CD79F2">
        <w:t xml:space="preserve"> 14</w:t>
      </w:r>
      <w:r w:rsidR="0086484A">
        <w:t>–</w:t>
      </w:r>
      <w:r w:rsidR="00CD79F2">
        <w:t>16 to Meet Candidates</w:t>
      </w:r>
    </w:p>
    <w:p w:rsidR="00231826" w:rsidRDefault="00231826" w:rsidP="005F697D">
      <w:pPr>
        <w:pStyle w:val="BodyTextA"/>
      </w:pPr>
    </w:p>
    <w:p w:rsidR="00495C82" w:rsidRDefault="008349DB" w:rsidP="00A247B5">
      <w:pPr>
        <w:pStyle w:val="BodyTextA"/>
      </w:pPr>
      <w:r w:rsidRPr="00241F0D">
        <w:t>DES MOINES, Wash. —</w:t>
      </w:r>
      <w:r w:rsidR="00DF53CB" w:rsidRPr="00241F0D">
        <w:t xml:space="preserve"> </w:t>
      </w:r>
      <w:r w:rsidR="00265314">
        <w:t>Next week, t</w:t>
      </w:r>
      <w:r w:rsidR="00495C82">
        <w:t xml:space="preserve">hree finalists will </w:t>
      </w:r>
      <w:r w:rsidR="00146882">
        <w:t>bid</w:t>
      </w:r>
      <w:r w:rsidR="00495C82">
        <w:t xml:space="preserve"> to become the next president of Highline College. </w:t>
      </w:r>
      <w:r w:rsidR="007F118A">
        <w:t>Dr. Lisa Avery, Dr. Justin Guillory and Dr. John Mosby</w:t>
      </w:r>
      <w:r w:rsidR="00495C82">
        <w:t xml:space="preserve"> were selected by the </w:t>
      </w:r>
      <w:hyperlink r:id="rId7" w:history="1">
        <w:r w:rsidR="00495C82" w:rsidRPr="00495C82">
          <w:rPr>
            <w:rStyle w:val="Hyperlink"/>
          </w:rPr>
          <w:t>Highline College Board of Trustees</w:t>
        </w:r>
      </w:hyperlink>
      <w:r w:rsidR="00495C82">
        <w:t xml:space="preserve"> as the top candidates, following the recommendation of the </w:t>
      </w:r>
      <w:hyperlink r:id="rId8" w:history="1">
        <w:r w:rsidR="00495C82">
          <w:rPr>
            <w:rStyle w:val="Hyperlink"/>
          </w:rPr>
          <w:t>presidential search subcommittee</w:t>
        </w:r>
      </w:hyperlink>
      <w:r w:rsidR="00495C82">
        <w:t>.</w:t>
      </w:r>
      <w:r w:rsidR="00146882">
        <w:t xml:space="preserve"> </w:t>
      </w:r>
    </w:p>
    <w:p w:rsidR="00495C82" w:rsidRDefault="00495C82" w:rsidP="00A247B5">
      <w:pPr>
        <w:pStyle w:val="BodyTextA"/>
      </w:pPr>
    </w:p>
    <w:p w:rsidR="00146882" w:rsidRDefault="007F118A" w:rsidP="007F118A">
      <w:pPr>
        <w:pStyle w:val="BodyTextA"/>
      </w:pPr>
      <w:r w:rsidRPr="001404D5">
        <w:rPr>
          <w:b/>
        </w:rPr>
        <w:t>Dr. Lisa Avery</w:t>
      </w:r>
      <w:r>
        <w:t xml:space="preserve"> </w:t>
      </w:r>
      <w:r>
        <w:rPr>
          <w:rFonts w:eastAsia="Times New Roman"/>
        </w:rPr>
        <w:t xml:space="preserve">is president of </w:t>
      </w:r>
      <w:hyperlink r:id="rId9" w:history="1">
        <w:r w:rsidRPr="001404D5">
          <w:rPr>
            <w:rStyle w:val="Hyperlink"/>
            <w:rFonts w:eastAsia="Times New Roman"/>
          </w:rPr>
          <w:t>Portland Community College’s Sylvania Campus</w:t>
        </w:r>
      </w:hyperlink>
      <w:r>
        <w:rPr>
          <w:rFonts w:eastAsia="Times New Roman"/>
        </w:rPr>
        <w:t>, located in southwest Portland, Oregon. Prior to joining PCC in July 2015, Avery was an administrator at the Community Colleges of Spokane.</w:t>
      </w:r>
    </w:p>
    <w:p w:rsidR="007F118A" w:rsidRDefault="007F118A" w:rsidP="00A247B5">
      <w:pPr>
        <w:pStyle w:val="BodyTextA"/>
      </w:pPr>
    </w:p>
    <w:p w:rsidR="007F118A" w:rsidRDefault="007F118A" w:rsidP="001404D5">
      <w:pPr>
        <w:pStyle w:val="BodyTextA"/>
      </w:pPr>
      <w:r w:rsidRPr="001404D5">
        <w:rPr>
          <w:b/>
        </w:rPr>
        <w:t>Dr. Justin Guillory</w:t>
      </w:r>
      <w:r w:rsidR="001404D5">
        <w:t xml:space="preserve"> </w:t>
      </w:r>
      <w:r w:rsidR="001404D5" w:rsidRPr="002273E2">
        <w:rPr>
          <w:rFonts w:eastAsia="Times New Roman"/>
        </w:rPr>
        <w:t>is president of th</w:t>
      </w:r>
      <w:r w:rsidR="004428D6">
        <w:rPr>
          <w:rFonts w:eastAsia="Times New Roman"/>
        </w:rPr>
        <w:t xml:space="preserve">e </w:t>
      </w:r>
      <w:hyperlink r:id="rId10" w:history="1">
        <w:r w:rsidR="004428D6" w:rsidRPr="004428D6">
          <w:rPr>
            <w:rStyle w:val="Hyperlink"/>
            <w:rFonts w:eastAsia="Times New Roman"/>
          </w:rPr>
          <w:t>Northwest Indian College</w:t>
        </w:r>
      </w:hyperlink>
      <w:r w:rsidR="001404D5">
        <w:rPr>
          <w:rFonts w:eastAsia="Times New Roman"/>
        </w:rPr>
        <w:t>,</w:t>
      </w:r>
      <w:r w:rsidR="001404D5" w:rsidRPr="002273E2">
        <w:rPr>
          <w:rFonts w:eastAsia="Times New Roman"/>
        </w:rPr>
        <w:t xml:space="preserve"> located in Bellingham, Washington. </w:t>
      </w:r>
      <w:r w:rsidR="001404D5">
        <w:rPr>
          <w:rFonts w:eastAsia="Times New Roman"/>
        </w:rPr>
        <w:t>Prior to becoming president in 2012,</w:t>
      </w:r>
      <w:r w:rsidR="001404D5" w:rsidRPr="002273E2">
        <w:rPr>
          <w:rFonts w:eastAsia="Times New Roman"/>
        </w:rPr>
        <w:t xml:space="preserve"> Guillory </w:t>
      </w:r>
      <w:r w:rsidR="001404D5">
        <w:rPr>
          <w:rFonts w:eastAsia="Times New Roman"/>
        </w:rPr>
        <w:t>served as dean of academics and distance l</w:t>
      </w:r>
      <w:r w:rsidR="001404D5" w:rsidRPr="002273E2">
        <w:rPr>
          <w:rFonts w:eastAsia="Times New Roman"/>
        </w:rPr>
        <w:t xml:space="preserve">earning </w:t>
      </w:r>
      <w:r w:rsidR="001404D5">
        <w:rPr>
          <w:rFonts w:eastAsia="Times New Roman"/>
        </w:rPr>
        <w:t xml:space="preserve">and dean of extended campus </w:t>
      </w:r>
      <w:r w:rsidR="001404D5" w:rsidRPr="002273E2">
        <w:rPr>
          <w:rFonts w:eastAsia="Times New Roman"/>
        </w:rPr>
        <w:t>for NWIC.</w:t>
      </w:r>
    </w:p>
    <w:p w:rsidR="007F118A" w:rsidRDefault="007F118A" w:rsidP="00A247B5">
      <w:pPr>
        <w:pStyle w:val="BodyTextA"/>
      </w:pPr>
    </w:p>
    <w:p w:rsidR="007F118A" w:rsidRDefault="007F118A" w:rsidP="00A247B5">
      <w:pPr>
        <w:pStyle w:val="BodyTextA"/>
      </w:pPr>
      <w:r w:rsidRPr="001404D5">
        <w:rPr>
          <w:b/>
        </w:rPr>
        <w:t>Dr. John Mosby</w:t>
      </w:r>
      <w:r w:rsidR="001404D5">
        <w:t xml:space="preserve"> is vice president for student services at </w:t>
      </w:r>
      <w:hyperlink r:id="rId11" w:history="1">
        <w:r w:rsidR="001404D5" w:rsidRPr="00501381">
          <w:rPr>
            <w:rStyle w:val="Hyperlink"/>
          </w:rPr>
          <w:t>Mission College</w:t>
        </w:r>
      </w:hyperlink>
      <w:r w:rsidR="001404D5">
        <w:t xml:space="preserve"> in Santa Clara, California, </w:t>
      </w:r>
      <w:r w:rsidR="004428D6">
        <w:t>part of the West Valley Mission Community College District. Before joining Mission College in January 2015, Mosby was a dean at Skyline College in San Bruno, California.</w:t>
      </w:r>
    </w:p>
    <w:p w:rsidR="00501381" w:rsidRDefault="00501381" w:rsidP="00A247B5">
      <w:pPr>
        <w:pStyle w:val="BodyTextA"/>
      </w:pPr>
    </w:p>
    <w:p w:rsidR="00F06567" w:rsidRDefault="00144B64" w:rsidP="00A247B5">
      <w:pPr>
        <w:pStyle w:val="BodyTextA"/>
      </w:pPr>
      <w:r>
        <w:t xml:space="preserve">Community members will have the opportunity to meet the candidates </w:t>
      </w:r>
      <w:r w:rsidR="00265314">
        <w:t xml:space="preserve">in an open forum 9:15 to 10:15 </w:t>
      </w:r>
      <w:r>
        <w:t>each morning</w:t>
      </w:r>
      <w:r w:rsidR="00265314">
        <w:t xml:space="preserve"> in Building 29, Room 207</w:t>
      </w:r>
      <w:r w:rsidR="00890008">
        <w:t xml:space="preserve">. </w:t>
      </w:r>
      <w:r w:rsidR="00265314">
        <w:t>They will</w:t>
      </w:r>
      <w:r w:rsidR="00202FE4">
        <w:t xml:space="preserve"> visit next week, in this order:</w:t>
      </w:r>
    </w:p>
    <w:p w:rsidR="00265314" w:rsidRDefault="00265314" w:rsidP="00A247B5">
      <w:pPr>
        <w:pStyle w:val="BodyTextA"/>
      </w:pPr>
    </w:p>
    <w:p w:rsidR="0086484A" w:rsidRDefault="0086484A" w:rsidP="0086484A">
      <w:pPr>
        <w:pStyle w:val="BodyTextA"/>
      </w:pPr>
      <w:r w:rsidRPr="00C81775">
        <w:t xml:space="preserve">— </w:t>
      </w:r>
      <w:r>
        <w:t xml:space="preserve">Monday, May 14: </w:t>
      </w:r>
      <w:r w:rsidRPr="00501381">
        <w:t>Dr. Lisa Avery</w:t>
      </w:r>
    </w:p>
    <w:p w:rsidR="0086484A" w:rsidRDefault="0086484A" w:rsidP="0086484A">
      <w:pPr>
        <w:pStyle w:val="BodyTextA"/>
      </w:pPr>
      <w:r w:rsidRPr="00C81775">
        <w:t xml:space="preserve">— </w:t>
      </w:r>
      <w:r>
        <w:t xml:space="preserve">Tuesday, May 15: </w:t>
      </w:r>
      <w:r w:rsidRPr="00501381">
        <w:t>Dr. Justin Guillory</w:t>
      </w:r>
    </w:p>
    <w:p w:rsidR="0086484A" w:rsidRDefault="0086484A" w:rsidP="0086484A">
      <w:pPr>
        <w:pStyle w:val="BodyTextA"/>
      </w:pPr>
      <w:r w:rsidRPr="00C81775">
        <w:t xml:space="preserve">— </w:t>
      </w:r>
      <w:r>
        <w:t xml:space="preserve">Wednesday, May 16: </w:t>
      </w:r>
      <w:r w:rsidRPr="00501381">
        <w:t>Dr. John Mosby</w:t>
      </w:r>
    </w:p>
    <w:p w:rsidR="00E347B0" w:rsidRDefault="00E347B0" w:rsidP="00A247B5">
      <w:pPr>
        <w:pStyle w:val="BodyTextA"/>
      </w:pPr>
    </w:p>
    <w:p w:rsidR="00501381" w:rsidRDefault="00501381" w:rsidP="00A247B5">
      <w:pPr>
        <w:pStyle w:val="BodyTextA"/>
      </w:pPr>
      <w:r>
        <w:t xml:space="preserve">Attendees will be encouraged to provide feedback on the candidates. Feedback forms will be available at </w:t>
      </w:r>
      <w:r w:rsidR="0086484A">
        <w:t>the</w:t>
      </w:r>
      <w:r>
        <w:t xml:space="preserve"> forum</w:t>
      </w:r>
      <w:r w:rsidR="0086484A">
        <w:t>s</w:t>
      </w:r>
      <w:r>
        <w:t xml:space="preserve"> and online.</w:t>
      </w:r>
    </w:p>
    <w:p w:rsidR="00501381" w:rsidRDefault="00501381" w:rsidP="00A247B5">
      <w:pPr>
        <w:pStyle w:val="BodyTextA"/>
      </w:pPr>
    </w:p>
    <w:p w:rsidR="00265314" w:rsidRPr="00501381" w:rsidRDefault="00265314" w:rsidP="00265314">
      <w:pPr>
        <w:pStyle w:val="BodyTextA"/>
        <w:rPr>
          <w:color w:val="FF0000"/>
        </w:rPr>
      </w:pPr>
      <w:r>
        <w:t>Full profiles of each candidate, along with</w:t>
      </w:r>
      <w:r w:rsidR="00890008">
        <w:t xml:space="preserve"> their schedules for each day,</w:t>
      </w:r>
      <w:r>
        <w:t xml:space="preserve"> are available on the </w:t>
      </w:r>
      <w:hyperlink r:id="rId12" w:history="1">
        <w:r w:rsidRPr="0086484A">
          <w:rPr>
            <w:rStyle w:val="Hyperlink"/>
          </w:rPr>
          <w:t>Presidential Finalists page</w:t>
        </w:r>
      </w:hyperlink>
      <w:r>
        <w:t>.</w:t>
      </w:r>
    </w:p>
    <w:p w:rsidR="00265314" w:rsidRDefault="00265314" w:rsidP="00A247B5">
      <w:pPr>
        <w:pStyle w:val="BodyTextA"/>
      </w:pPr>
    </w:p>
    <w:p w:rsidR="008E164F" w:rsidRDefault="008E164F" w:rsidP="00A247B5">
      <w:pPr>
        <w:pStyle w:val="BodyTextA"/>
      </w:pPr>
      <w:r>
        <w:t xml:space="preserve">In its next president, Highline College is seeking </w:t>
      </w:r>
      <w:r w:rsidRPr="00B942B8">
        <w:t xml:space="preserve">an open, inspirational leader who embodies and promotes </w:t>
      </w:r>
      <w:r>
        <w:t>the college</w:t>
      </w:r>
      <w:r w:rsidRPr="00B942B8">
        <w:t>’s values of diversity, access and community.</w:t>
      </w:r>
      <w:r w:rsidR="00164668">
        <w:t xml:space="preserve"> </w:t>
      </w:r>
      <w:r w:rsidR="0086484A">
        <w:t xml:space="preserve">More information on the presidential search process is available on the </w:t>
      </w:r>
      <w:hyperlink r:id="rId13" w:history="1">
        <w:r w:rsidR="0086484A" w:rsidRPr="00E347B0">
          <w:rPr>
            <w:rStyle w:val="Hyperlink"/>
          </w:rPr>
          <w:t>Presidential Search page</w:t>
        </w:r>
      </w:hyperlink>
      <w:r w:rsidR="0086484A">
        <w:t xml:space="preserve">. </w:t>
      </w:r>
    </w:p>
    <w:p w:rsidR="008B115E" w:rsidRDefault="008B115E" w:rsidP="00A247B5">
      <w:pPr>
        <w:pStyle w:val="BodyTextA"/>
      </w:pPr>
    </w:p>
    <w:p w:rsidR="005F2FA3" w:rsidRDefault="005F2FA3" w:rsidP="005F2FA3">
      <w:pPr>
        <w:pStyle w:val="BodyTextA"/>
      </w:pPr>
      <w:r>
        <w:t>The</w:t>
      </w:r>
      <w:r w:rsidRPr="00822A0E">
        <w:t xml:space="preserve"> goal is to have </w:t>
      </w:r>
      <w:r>
        <w:t>the new president in place no later than July 1</w:t>
      </w:r>
      <w:r w:rsidRPr="00822A0E">
        <w:t>.</w:t>
      </w:r>
      <w:r>
        <w:t xml:space="preserve"> If all goes according to schedule, the board will announce its decision</w:t>
      </w:r>
      <w:r w:rsidR="00146882">
        <w:t xml:space="preserve"> later</w:t>
      </w:r>
      <w:r>
        <w:t xml:space="preserve"> in May.</w:t>
      </w:r>
    </w:p>
    <w:p w:rsidR="005F2FA3" w:rsidRDefault="005F2FA3" w:rsidP="001C0803">
      <w:pPr>
        <w:pStyle w:val="BodyTextA"/>
      </w:pPr>
    </w:p>
    <w:p w:rsidR="005F2FA3" w:rsidRDefault="005F2FA3" w:rsidP="005F2FA3">
      <w:pPr>
        <w:pStyle w:val="BodyTextA"/>
      </w:pPr>
      <w:r>
        <w:t xml:space="preserve">The five-member board is seeking a successor to </w:t>
      </w:r>
      <w:hyperlink r:id="rId14" w:history="1">
        <w:r w:rsidRPr="00020E52">
          <w:rPr>
            <w:rStyle w:val="Hyperlink"/>
          </w:rPr>
          <w:t>Dr. Jack Bermingham</w:t>
        </w:r>
      </w:hyperlink>
      <w:r>
        <w:t>, who retired in August 2017 after more than a decade as president.</w:t>
      </w:r>
    </w:p>
    <w:p w:rsidR="005F2FA3" w:rsidRDefault="005F2FA3" w:rsidP="001C0803">
      <w:pPr>
        <w:pStyle w:val="BodyTextA"/>
      </w:pPr>
    </w:p>
    <w:p w:rsidR="00CC2006" w:rsidRPr="00020E52" w:rsidRDefault="00D37CF2" w:rsidP="00020E52">
      <w:pPr>
        <w:pStyle w:val="BodyTextA"/>
      </w:pPr>
      <w:hyperlink r:id="rId15" w:history="1">
        <w:r w:rsidR="00B853DB">
          <w:rPr>
            <w:rStyle w:val="Hyperlink"/>
            <w:color w:val="0070C0"/>
          </w:rPr>
          <w:t>Dr. Jeff W</w:t>
        </w:r>
        <w:r w:rsidR="00CC2006" w:rsidRPr="001F7FB4">
          <w:rPr>
            <w:rStyle w:val="Hyperlink"/>
            <w:color w:val="0070C0"/>
          </w:rPr>
          <w:t>agnitz</w:t>
        </w:r>
      </w:hyperlink>
      <w:r w:rsidR="00CC2006" w:rsidRPr="00020E52">
        <w:t xml:space="preserve"> is serving as interim president. After a </w:t>
      </w:r>
      <w:r w:rsidR="00B92AF6">
        <w:t>new president</w:t>
      </w:r>
      <w:r w:rsidR="00AC64D5">
        <w:t xml:space="preserve"> is </w:t>
      </w:r>
      <w:r w:rsidR="001F7FB4">
        <w:t>selected</w:t>
      </w:r>
      <w:r w:rsidR="00CC2006" w:rsidRPr="00020E52">
        <w:t xml:space="preserve">, </w:t>
      </w:r>
      <w:r w:rsidR="00AC64D5">
        <w:t>he</w:t>
      </w:r>
      <w:r w:rsidR="00CC2006" w:rsidRPr="00020E52">
        <w:t xml:space="preserve"> will return full time to his previous role as a vice president.</w:t>
      </w:r>
    </w:p>
    <w:p w:rsidR="00CC2006" w:rsidRDefault="00CC2006" w:rsidP="00020E52">
      <w:pPr>
        <w:pStyle w:val="BodyTextA"/>
      </w:pPr>
    </w:p>
    <w:p w:rsidR="00CC2006" w:rsidRPr="00020E52" w:rsidRDefault="00D16C8F" w:rsidP="00020E52">
      <w:pPr>
        <w:pStyle w:val="BodyTextA"/>
      </w:pPr>
      <w:r>
        <w:t xml:space="preserve">Highline’s </w:t>
      </w:r>
      <w:r w:rsidR="00CC2006" w:rsidRPr="00020E52">
        <w:t xml:space="preserve">board is responsible for selecting and employing the college president. It is composed of community members from Highline’s service area of South King County: Dan Altmayer and Bob </w:t>
      </w:r>
      <w:proofErr w:type="spellStart"/>
      <w:r w:rsidR="00CC2006" w:rsidRPr="00020E52">
        <w:t>Roegner</w:t>
      </w:r>
      <w:proofErr w:type="spellEnd"/>
      <w:r w:rsidR="00CC2006" w:rsidRPr="00020E52">
        <w:t>, both of Federal Way; Debrena Jackson Gandy, Des Moines; Fred Mendoza, Normandy Park; and Sili Savusa, White Center.</w:t>
      </w:r>
    </w:p>
    <w:p w:rsidR="00CC2006" w:rsidRPr="00020E52" w:rsidRDefault="00CC2006" w:rsidP="00020E52">
      <w:pPr>
        <w:pStyle w:val="BodyTextA"/>
      </w:pPr>
    </w:p>
    <w:p w:rsidR="003836A3" w:rsidRDefault="003836A3" w:rsidP="003836A3">
      <w:pPr>
        <w:pStyle w:val="BodyTextC"/>
        <w:jc w:val="center"/>
      </w:pPr>
      <w:r w:rsidRPr="00CC2006">
        <w:t># # #</w:t>
      </w:r>
    </w:p>
    <w:p w:rsidR="007F118A" w:rsidRDefault="007F118A" w:rsidP="007F118A">
      <w:pPr>
        <w:pStyle w:val="BodyTextD"/>
      </w:pPr>
    </w:p>
    <w:p w:rsidR="007F118A" w:rsidRPr="00241F0D" w:rsidRDefault="007F118A" w:rsidP="007F118A">
      <w:pPr>
        <w:pStyle w:val="BodyTextD"/>
      </w:pPr>
      <w:r>
        <w:t>Attachments</w:t>
      </w:r>
      <w:r w:rsidRPr="00241F0D">
        <w:t>:</w:t>
      </w:r>
      <w:r w:rsidRPr="007F118A">
        <w:t xml:space="preserve"> </w:t>
      </w:r>
      <w:r w:rsidRPr="007F118A">
        <w:rPr>
          <w:b w:val="0"/>
        </w:rPr>
        <w:t>Photos of Dr. Lisa Avery, Dr. Justin Guillory and Dr. John Mosby</w:t>
      </w:r>
    </w:p>
    <w:p w:rsidR="007F118A" w:rsidRPr="00CC2006" w:rsidRDefault="007F118A" w:rsidP="00FC3601">
      <w:pPr>
        <w:pStyle w:val="BodyTextA"/>
      </w:pPr>
    </w:p>
    <w:p w:rsidR="005A2ED3" w:rsidRPr="00241F0D" w:rsidRDefault="005A2ED3" w:rsidP="005A2ED3">
      <w:pPr>
        <w:pStyle w:val="BodyTextD"/>
      </w:pPr>
      <w:r w:rsidRPr="00241F0D">
        <w:t>Links within this release:</w:t>
      </w:r>
    </w:p>
    <w:p w:rsidR="00164668" w:rsidRPr="00DD2C27" w:rsidRDefault="005F2FA3" w:rsidP="005F2FA3">
      <w:pPr>
        <w:pStyle w:val="BodyTextD"/>
        <w:rPr>
          <w:b w:val="0"/>
        </w:rPr>
      </w:pPr>
      <w:r w:rsidRPr="00C81775">
        <w:t xml:space="preserve">— </w:t>
      </w:r>
      <w:r w:rsidR="00164668" w:rsidRPr="00DD2C27">
        <w:rPr>
          <w:b w:val="0"/>
        </w:rPr>
        <w:t xml:space="preserve">Highline College Board of Trustees: </w:t>
      </w:r>
      <w:hyperlink r:id="rId16" w:history="1">
        <w:r w:rsidR="00164668" w:rsidRPr="001404D5">
          <w:rPr>
            <w:rStyle w:val="Hyperlink"/>
            <w:b w:val="0"/>
          </w:rPr>
          <w:t>https://www.highline.edu/about-us/board-of-trustees/</w:t>
        </w:r>
      </w:hyperlink>
    </w:p>
    <w:p w:rsidR="001404D5" w:rsidRDefault="001404D5" w:rsidP="001404D5">
      <w:pPr>
        <w:pStyle w:val="BodyTextD"/>
        <w:rPr>
          <w:b w:val="0"/>
        </w:rPr>
      </w:pPr>
      <w:r w:rsidRPr="00C81775">
        <w:t xml:space="preserve">— </w:t>
      </w:r>
      <w:r>
        <w:rPr>
          <w:b w:val="0"/>
        </w:rPr>
        <w:t xml:space="preserve">Presidential search subcommittee: </w:t>
      </w:r>
      <w:hyperlink r:id="rId17" w:history="1">
        <w:r w:rsidRPr="001404D5">
          <w:rPr>
            <w:rStyle w:val="Hyperlink"/>
            <w:b w:val="0"/>
          </w:rPr>
          <w:t>https://www.highline.edu/presidential-search/search-subcommittee/</w:t>
        </w:r>
      </w:hyperlink>
    </w:p>
    <w:p w:rsidR="001404D5" w:rsidRDefault="001404D5" w:rsidP="001404D5">
      <w:pPr>
        <w:pStyle w:val="Header"/>
        <w:spacing w:before="0" w:beforeAutospacing="0" w:after="0" w:afterAutospacing="0"/>
      </w:pPr>
      <w:r w:rsidRPr="00C81775">
        <w:t xml:space="preserve">— </w:t>
      </w:r>
      <w:r>
        <w:t xml:space="preserve">Portland Community College’s Sylvania Campus: </w:t>
      </w:r>
      <w:hyperlink r:id="rId18" w:history="1">
        <w:r w:rsidRPr="000D418D">
          <w:rPr>
            <w:rStyle w:val="Hyperlink"/>
          </w:rPr>
          <w:t>https://www.pcc.edu/about/locations/sylvania/</w:t>
        </w:r>
      </w:hyperlink>
    </w:p>
    <w:p w:rsidR="004428D6" w:rsidRDefault="004428D6" w:rsidP="005F2FA3">
      <w:pPr>
        <w:pStyle w:val="Header"/>
        <w:spacing w:before="0" w:beforeAutospacing="0" w:after="0" w:afterAutospacing="0"/>
      </w:pPr>
      <w:r w:rsidRPr="004428D6">
        <w:t>—</w:t>
      </w:r>
      <w:r>
        <w:t xml:space="preserve"> Northwest Indian College: </w:t>
      </w:r>
      <w:hyperlink r:id="rId19" w:history="1">
        <w:r w:rsidRPr="000D418D">
          <w:rPr>
            <w:rStyle w:val="Hyperlink"/>
          </w:rPr>
          <w:t>http://www.nwic.edu/</w:t>
        </w:r>
      </w:hyperlink>
    </w:p>
    <w:p w:rsidR="00F06567" w:rsidRDefault="00501381" w:rsidP="00501381">
      <w:pPr>
        <w:pStyle w:val="Header"/>
        <w:spacing w:before="0" w:beforeAutospacing="0" w:after="0" w:afterAutospacing="0"/>
      </w:pPr>
      <w:r w:rsidRPr="00501381">
        <w:t>—</w:t>
      </w:r>
      <w:r>
        <w:t xml:space="preserve"> </w:t>
      </w:r>
      <w:r w:rsidR="00F06567">
        <w:t xml:space="preserve">Mission College: </w:t>
      </w:r>
      <w:hyperlink r:id="rId20" w:history="1">
        <w:r w:rsidRPr="0056122B">
          <w:rPr>
            <w:rStyle w:val="Hyperlink"/>
          </w:rPr>
          <w:t>http://www.missioncollege.edu/</w:t>
        </w:r>
      </w:hyperlink>
    </w:p>
    <w:p w:rsidR="0086484A" w:rsidRDefault="00E347B0" w:rsidP="00E347B0">
      <w:pPr>
        <w:pStyle w:val="BodyTextD"/>
        <w:rPr>
          <w:b w:val="0"/>
        </w:rPr>
      </w:pPr>
      <w:r w:rsidRPr="00E347B0">
        <w:rPr>
          <w:b w:val="0"/>
        </w:rPr>
        <w:t>—</w:t>
      </w:r>
      <w:r>
        <w:rPr>
          <w:b w:val="0"/>
        </w:rPr>
        <w:t xml:space="preserve"> Presidential Finalists page: </w:t>
      </w:r>
      <w:hyperlink r:id="rId21" w:history="1">
        <w:r w:rsidRPr="0056122B">
          <w:rPr>
            <w:rStyle w:val="Hyperlink"/>
            <w:b w:val="0"/>
          </w:rPr>
          <w:t>https://www.highline.edu/presidential-finalists/</w:t>
        </w:r>
      </w:hyperlink>
    </w:p>
    <w:p w:rsidR="00F06567" w:rsidRDefault="00F06567" w:rsidP="00F06567">
      <w:pPr>
        <w:pStyle w:val="BodyTextD"/>
        <w:rPr>
          <w:b w:val="0"/>
        </w:rPr>
      </w:pPr>
      <w:r w:rsidRPr="00C81775">
        <w:t xml:space="preserve">— </w:t>
      </w:r>
      <w:r>
        <w:rPr>
          <w:b w:val="0"/>
        </w:rPr>
        <w:t>President</w:t>
      </w:r>
      <w:r w:rsidR="00E347B0">
        <w:rPr>
          <w:b w:val="0"/>
        </w:rPr>
        <w:t>ial</w:t>
      </w:r>
      <w:r>
        <w:rPr>
          <w:b w:val="0"/>
        </w:rPr>
        <w:t xml:space="preserve"> Search page: </w:t>
      </w:r>
      <w:hyperlink r:id="rId22" w:history="1">
        <w:r w:rsidRPr="001404D5">
          <w:rPr>
            <w:rStyle w:val="Hyperlink"/>
            <w:b w:val="0"/>
          </w:rPr>
          <w:t>https://www.highline.edu/presidential-search/</w:t>
        </w:r>
      </w:hyperlink>
    </w:p>
    <w:p w:rsidR="008B115E" w:rsidRPr="00020E52" w:rsidRDefault="005F2FA3" w:rsidP="005F2FA3">
      <w:pPr>
        <w:pStyle w:val="Header"/>
        <w:spacing w:before="0" w:beforeAutospacing="0" w:after="0" w:afterAutospacing="0"/>
      </w:pPr>
      <w:r w:rsidRPr="00C81775">
        <w:t xml:space="preserve">— </w:t>
      </w:r>
      <w:r w:rsidR="008B115E">
        <w:t xml:space="preserve">Dr. Jack Bermingham: </w:t>
      </w:r>
      <w:hyperlink r:id="rId23" w:history="1">
        <w:r w:rsidR="008B115E" w:rsidRPr="001404D5">
          <w:rPr>
            <w:rStyle w:val="Hyperlink"/>
          </w:rPr>
          <w:t>https://www.highline.edu/bermingham/</w:t>
        </w:r>
      </w:hyperlink>
    </w:p>
    <w:p w:rsidR="006141C1" w:rsidRDefault="005F2FA3" w:rsidP="005F2FA3">
      <w:pPr>
        <w:pStyle w:val="Header"/>
        <w:spacing w:before="0" w:beforeAutospacing="0" w:after="0" w:afterAutospacing="0"/>
        <w:rPr>
          <w:rStyle w:val="Hyperlink"/>
          <w:u w:val="none"/>
        </w:rPr>
      </w:pPr>
      <w:r w:rsidRPr="00C81775">
        <w:t xml:space="preserve">— </w:t>
      </w:r>
      <w:r w:rsidR="006141C1">
        <w:t xml:space="preserve">Dr. Jeff Wagnitz: </w:t>
      </w:r>
      <w:hyperlink r:id="rId24" w:history="1">
        <w:r w:rsidR="006141C1" w:rsidRPr="001404D5">
          <w:rPr>
            <w:rStyle w:val="Hyperlink"/>
          </w:rPr>
          <w:t>https://www.highline.edu/interim-president/</w:t>
        </w:r>
      </w:hyperlink>
    </w:p>
    <w:p w:rsidR="007F118A" w:rsidRDefault="007F118A" w:rsidP="005F2FA3">
      <w:pPr>
        <w:pStyle w:val="Header"/>
        <w:spacing w:before="0" w:beforeAutospacing="0" w:after="0" w:afterAutospacing="0"/>
      </w:pPr>
    </w:p>
    <w:p w:rsidR="003836A3" w:rsidRDefault="00020E52" w:rsidP="00BB70CF">
      <w:pPr>
        <w:pStyle w:val="BodyTextC"/>
      </w:pPr>
      <w:r>
        <w:rPr>
          <w:rStyle w:val="Emphasis"/>
        </w:rPr>
        <w:t>F</w:t>
      </w:r>
      <w:r w:rsidR="003836A3" w:rsidRPr="00BB70CF">
        <w:rPr>
          <w:rStyle w:val="Emphasis"/>
        </w:rPr>
        <w:t xml:space="preserve">ounded in 1961 as the first community college in King County, Highline </w:t>
      </w:r>
      <w:r w:rsidR="00BB70CF" w:rsidRPr="00BB70CF">
        <w:rPr>
          <w:rStyle w:val="Emphasis"/>
        </w:rPr>
        <w:t xml:space="preserve">College </w:t>
      </w:r>
      <w:r w:rsidR="003836A3" w:rsidRPr="00BB70CF">
        <w:rPr>
          <w:rStyle w:val="Emphasis"/>
        </w:rPr>
        <w:t>annually serves</w:t>
      </w:r>
      <w:r w:rsidR="00BB70CF" w:rsidRPr="00BB70CF">
        <w:rPr>
          <w:rStyle w:val="Emphasis"/>
        </w:rPr>
        <w:t xml:space="preserve"> </w:t>
      </w:r>
      <w:r w:rsidR="00CC2006">
        <w:rPr>
          <w:rStyle w:val="Emphasis"/>
        </w:rPr>
        <w:t>more than</w:t>
      </w:r>
      <w:r w:rsidR="00BB70CF" w:rsidRPr="00BB70CF">
        <w:rPr>
          <w:rStyle w:val="Emphasis"/>
        </w:rPr>
        <w:t xml:space="preserve"> 17,000 students. </w:t>
      </w:r>
      <w:r w:rsidR="003836A3" w:rsidRPr="00BB70CF">
        <w:rPr>
          <w:rStyle w:val="Emphasis"/>
        </w:rPr>
        <w:t xml:space="preserve">With </w:t>
      </w:r>
      <w:r w:rsidR="00CC2006">
        <w:rPr>
          <w:rStyle w:val="Emphasis"/>
        </w:rPr>
        <w:t>over</w:t>
      </w:r>
      <w:r w:rsidR="003836A3" w:rsidRPr="00BB70CF">
        <w:rPr>
          <w:rStyle w:val="Emphasis"/>
        </w:rPr>
        <w:t xml:space="preserve"> 70 percent stu</w:t>
      </w:r>
      <w:r w:rsidR="00BB70CF" w:rsidRPr="00BB70CF">
        <w:rPr>
          <w:rStyle w:val="Emphasis"/>
        </w:rPr>
        <w:t>dents of color, Highline</w:t>
      </w:r>
      <w:r w:rsidR="003836A3" w:rsidRPr="00BB70CF">
        <w:rPr>
          <w:rStyle w:val="Emphasis"/>
        </w:rPr>
        <w:t xml:space="preserve"> is the most diverse higher education institution in the stat</w:t>
      </w:r>
      <w:r w:rsidR="00BB70CF" w:rsidRPr="00BB70CF">
        <w:rPr>
          <w:rStyle w:val="Emphasis"/>
        </w:rPr>
        <w:t>e</w:t>
      </w:r>
      <w:r w:rsidR="003836A3" w:rsidRPr="00BB70CF">
        <w:rPr>
          <w:rStyle w:val="Emphasis"/>
        </w:rPr>
        <w:t xml:space="preserve">. The college offers a wide range of academic transfer, professional-technical education, basic skills and applied bachelor’s degree programs. Alumni include former Seattle Mayor Norm Rice, entrepreneur </w:t>
      </w:r>
      <w:proofErr w:type="spellStart"/>
      <w:r w:rsidR="003836A3" w:rsidRPr="00BB70CF">
        <w:rPr>
          <w:rStyle w:val="Emphasis"/>
        </w:rPr>
        <w:t>Junki</w:t>
      </w:r>
      <w:proofErr w:type="spellEnd"/>
      <w:r w:rsidR="003836A3" w:rsidRPr="00BB70CF">
        <w:rPr>
          <w:rStyle w:val="Emphasis"/>
        </w:rPr>
        <w:t xml:space="preserve"> Yoshida and former Washington state poet laureate Sam Green.</w:t>
      </w:r>
    </w:p>
    <w:sectPr w:rsidR="003836A3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646"/>
    <w:multiLevelType w:val="hybridMultilevel"/>
    <w:tmpl w:val="83F84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04F"/>
    <w:multiLevelType w:val="hybridMultilevel"/>
    <w:tmpl w:val="7F38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6533A"/>
    <w:multiLevelType w:val="hybridMultilevel"/>
    <w:tmpl w:val="19EE1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81EC2"/>
    <w:multiLevelType w:val="hybridMultilevel"/>
    <w:tmpl w:val="4DE250A0"/>
    <w:lvl w:ilvl="0" w:tplc="A6BE3660">
      <w:start w:val="3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37D02"/>
    <w:multiLevelType w:val="hybridMultilevel"/>
    <w:tmpl w:val="3364F362"/>
    <w:lvl w:ilvl="0" w:tplc="BAE431B4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D13DE"/>
    <w:multiLevelType w:val="hybridMultilevel"/>
    <w:tmpl w:val="A91E7614"/>
    <w:lvl w:ilvl="0" w:tplc="7CBA8ACE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B121F"/>
    <w:multiLevelType w:val="hybridMultilevel"/>
    <w:tmpl w:val="8C982BFC"/>
    <w:lvl w:ilvl="0" w:tplc="632626D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0E52"/>
    <w:rsid w:val="00025A1C"/>
    <w:rsid w:val="00034EBD"/>
    <w:rsid w:val="00052899"/>
    <w:rsid w:val="0006601E"/>
    <w:rsid w:val="00066C6C"/>
    <w:rsid w:val="00091585"/>
    <w:rsid w:val="000A2F13"/>
    <w:rsid w:val="000A3FF7"/>
    <w:rsid w:val="000C2420"/>
    <w:rsid w:val="000C2DE8"/>
    <w:rsid w:val="000D6B2F"/>
    <w:rsid w:val="000E3A3B"/>
    <w:rsid w:val="000E6F90"/>
    <w:rsid w:val="000F255A"/>
    <w:rsid w:val="000F4C9F"/>
    <w:rsid w:val="000F5325"/>
    <w:rsid w:val="00100A3E"/>
    <w:rsid w:val="00103C93"/>
    <w:rsid w:val="00111B92"/>
    <w:rsid w:val="00114A5A"/>
    <w:rsid w:val="001162B9"/>
    <w:rsid w:val="001401FD"/>
    <w:rsid w:val="001404D5"/>
    <w:rsid w:val="0014462F"/>
    <w:rsid w:val="00144B64"/>
    <w:rsid w:val="00146882"/>
    <w:rsid w:val="00152447"/>
    <w:rsid w:val="00164668"/>
    <w:rsid w:val="00175C58"/>
    <w:rsid w:val="00175F0D"/>
    <w:rsid w:val="00181760"/>
    <w:rsid w:val="00190675"/>
    <w:rsid w:val="00192496"/>
    <w:rsid w:val="001C0803"/>
    <w:rsid w:val="001C1DC6"/>
    <w:rsid w:val="001D1206"/>
    <w:rsid w:val="001F7FB4"/>
    <w:rsid w:val="00202FE4"/>
    <w:rsid w:val="00231826"/>
    <w:rsid w:val="00237CA4"/>
    <w:rsid w:val="0024053F"/>
    <w:rsid w:val="00241F0D"/>
    <w:rsid w:val="00253530"/>
    <w:rsid w:val="00256FC4"/>
    <w:rsid w:val="002608D5"/>
    <w:rsid w:val="00261AAB"/>
    <w:rsid w:val="002639A1"/>
    <w:rsid w:val="00265314"/>
    <w:rsid w:val="00266C4C"/>
    <w:rsid w:val="0027253D"/>
    <w:rsid w:val="00277966"/>
    <w:rsid w:val="00281CA9"/>
    <w:rsid w:val="00295587"/>
    <w:rsid w:val="002B174D"/>
    <w:rsid w:val="002B3AD8"/>
    <w:rsid w:val="002D7EBE"/>
    <w:rsid w:val="002E1630"/>
    <w:rsid w:val="002E4031"/>
    <w:rsid w:val="002E5B87"/>
    <w:rsid w:val="00300FCF"/>
    <w:rsid w:val="00314346"/>
    <w:rsid w:val="00324D04"/>
    <w:rsid w:val="003357CE"/>
    <w:rsid w:val="00336407"/>
    <w:rsid w:val="003836A3"/>
    <w:rsid w:val="00384216"/>
    <w:rsid w:val="003A654C"/>
    <w:rsid w:val="003A70A6"/>
    <w:rsid w:val="003C51E4"/>
    <w:rsid w:val="003D47C9"/>
    <w:rsid w:val="003E65F1"/>
    <w:rsid w:val="00400BFF"/>
    <w:rsid w:val="00404B1D"/>
    <w:rsid w:val="0040734B"/>
    <w:rsid w:val="0041019B"/>
    <w:rsid w:val="00412B0A"/>
    <w:rsid w:val="00415A62"/>
    <w:rsid w:val="00426A7A"/>
    <w:rsid w:val="004270BE"/>
    <w:rsid w:val="004272B4"/>
    <w:rsid w:val="00432DFD"/>
    <w:rsid w:val="0043588D"/>
    <w:rsid w:val="004428D6"/>
    <w:rsid w:val="00445568"/>
    <w:rsid w:val="004540F8"/>
    <w:rsid w:val="00461095"/>
    <w:rsid w:val="00486817"/>
    <w:rsid w:val="00487911"/>
    <w:rsid w:val="00495C82"/>
    <w:rsid w:val="004A1994"/>
    <w:rsid w:val="004B6169"/>
    <w:rsid w:val="004B723A"/>
    <w:rsid w:val="004C0C3B"/>
    <w:rsid w:val="004C67D3"/>
    <w:rsid w:val="004C74EF"/>
    <w:rsid w:val="004D668E"/>
    <w:rsid w:val="004E109B"/>
    <w:rsid w:val="004E3A19"/>
    <w:rsid w:val="004F3626"/>
    <w:rsid w:val="00501381"/>
    <w:rsid w:val="00510207"/>
    <w:rsid w:val="00510B43"/>
    <w:rsid w:val="00513056"/>
    <w:rsid w:val="005140AB"/>
    <w:rsid w:val="005510AF"/>
    <w:rsid w:val="0056422F"/>
    <w:rsid w:val="005712EA"/>
    <w:rsid w:val="005764C1"/>
    <w:rsid w:val="005814E2"/>
    <w:rsid w:val="0058274F"/>
    <w:rsid w:val="00590F21"/>
    <w:rsid w:val="005A049B"/>
    <w:rsid w:val="005A2ED3"/>
    <w:rsid w:val="005B29CF"/>
    <w:rsid w:val="005B473F"/>
    <w:rsid w:val="005C0EB0"/>
    <w:rsid w:val="005E41DE"/>
    <w:rsid w:val="005E4867"/>
    <w:rsid w:val="005E48AC"/>
    <w:rsid w:val="005E780A"/>
    <w:rsid w:val="005F2FA3"/>
    <w:rsid w:val="005F5890"/>
    <w:rsid w:val="005F697D"/>
    <w:rsid w:val="00604324"/>
    <w:rsid w:val="006141C1"/>
    <w:rsid w:val="00653681"/>
    <w:rsid w:val="00665C03"/>
    <w:rsid w:val="00665EB3"/>
    <w:rsid w:val="00672AA5"/>
    <w:rsid w:val="00676C40"/>
    <w:rsid w:val="00680BB8"/>
    <w:rsid w:val="006813BC"/>
    <w:rsid w:val="006843CD"/>
    <w:rsid w:val="0068694A"/>
    <w:rsid w:val="00693F04"/>
    <w:rsid w:val="00696522"/>
    <w:rsid w:val="006A2C0E"/>
    <w:rsid w:val="006A381A"/>
    <w:rsid w:val="006A3C72"/>
    <w:rsid w:val="006A70B2"/>
    <w:rsid w:val="006D3161"/>
    <w:rsid w:val="0071675F"/>
    <w:rsid w:val="00743188"/>
    <w:rsid w:val="00745CF5"/>
    <w:rsid w:val="007478B6"/>
    <w:rsid w:val="00771951"/>
    <w:rsid w:val="00773040"/>
    <w:rsid w:val="00774A3A"/>
    <w:rsid w:val="0079577E"/>
    <w:rsid w:val="007B1489"/>
    <w:rsid w:val="007B2172"/>
    <w:rsid w:val="007C000B"/>
    <w:rsid w:val="007C1098"/>
    <w:rsid w:val="007C3C66"/>
    <w:rsid w:val="007D1AF3"/>
    <w:rsid w:val="007D3693"/>
    <w:rsid w:val="007E3116"/>
    <w:rsid w:val="007E6FAB"/>
    <w:rsid w:val="007E771D"/>
    <w:rsid w:val="007F118A"/>
    <w:rsid w:val="007F4059"/>
    <w:rsid w:val="0080050F"/>
    <w:rsid w:val="008012E1"/>
    <w:rsid w:val="0082290E"/>
    <w:rsid w:val="00822A0E"/>
    <w:rsid w:val="00826BE6"/>
    <w:rsid w:val="008349DB"/>
    <w:rsid w:val="0086484A"/>
    <w:rsid w:val="00867D49"/>
    <w:rsid w:val="00880549"/>
    <w:rsid w:val="00880686"/>
    <w:rsid w:val="008818CB"/>
    <w:rsid w:val="00890008"/>
    <w:rsid w:val="00897253"/>
    <w:rsid w:val="008B1037"/>
    <w:rsid w:val="008B115E"/>
    <w:rsid w:val="008B1BBC"/>
    <w:rsid w:val="008D2DD4"/>
    <w:rsid w:val="008D78EC"/>
    <w:rsid w:val="008E164F"/>
    <w:rsid w:val="008F5E6C"/>
    <w:rsid w:val="009037AF"/>
    <w:rsid w:val="00907F35"/>
    <w:rsid w:val="00911D9A"/>
    <w:rsid w:val="009266BA"/>
    <w:rsid w:val="00933624"/>
    <w:rsid w:val="00940A9A"/>
    <w:rsid w:val="0095747C"/>
    <w:rsid w:val="00971B6D"/>
    <w:rsid w:val="00986BE2"/>
    <w:rsid w:val="00992887"/>
    <w:rsid w:val="009C704E"/>
    <w:rsid w:val="009D075A"/>
    <w:rsid w:val="009F0DDC"/>
    <w:rsid w:val="009F6558"/>
    <w:rsid w:val="009F6DE0"/>
    <w:rsid w:val="009F74C9"/>
    <w:rsid w:val="00A11A51"/>
    <w:rsid w:val="00A247B5"/>
    <w:rsid w:val="00A2604A"/>
    <w:rsid w:val="00A33044"/>
    <w:rsid w:val="00A357A6"/>
    <w:rsid w:val="00A4315B"/>
    <w:rsid w:val="00A47982"/>
    <w:rsid w:val="00A53A26"/>
    <w:rsid w:val="00A60F3A"/>
    <w:rsid w:val="00A974B7"/>
    <w:rsid w:val="00AA3F93"/>
    <w:rsid w:val="00AB033E"/>
    <w:rsid w:val="00AB7AB4"/>
    <w:rsid w:val="00AC64D5"/>
    <w:rsid w:val="00AC7E6A"/>
    <w:rsid w:val="00AD3311"/>
    <w:rsid w:val="00AD6370"/>
    <w:rsid w:val="00AD66BA"/>
    <w:rsid w:val="00AE5640"/>
    <w:rsid w:val="00AE56A5"/>
    <w:rsid w:val="00B03D1B"/>
    <w:rsid w:val="00B113CF"/>
    <w:rsid w:val="00B1410B"/>
    <w:rsid w:val="00B3793B"/>
    <w:rsid w:val="00B403C2"/>
    <w:rsid w:val="00B47BB4"/>
    <w:rsid w:val="00B61B77"/>
    <w:rsid w:val="00B62260"/>
    <w:rsid w:val="00B7449E"/>
    <w:rsid w:val="00B75BB5"/>
    <w:rsid w:val="00B853DB"/>
    <w:rsid w:val="00B92AF6"/>
    <w:rsid w:val="00B942B8"/>
    <w:rsid w:val="00B9776B"/>
    <w:rsid w:val="00BA4B5F"/>
    <w:rsid w:val="00BB0EA2"/>
    <w:rsid w:val="00BB318F"/>
    <w:rsid w:val="00BB70CF"/>
    <w:rsid w:val="00BC4435"/>
    <w:rsid w:val="00BC687F"/>
    <w:rsid w:val="00BF47B0"/>
    <w:rsid w:val="00C0563B"/>
    <w:rsid w:val="00C12ECF"/>
    <w:rsid w:val="00C153CD"/>
    <w:rsid w:val="00C20DE0"/>
    <w:rsid w:val="00C30FE6"/>
    <w:rsid w:val="00C32CBB"/>
    <w:rsid w:val="00C3572E"/>
    <w:rsid w:val="00C405A6"/>
    <w:rsid w:val="00C52CB1"/>
    <w:rsid w:val="00C61690"/>
    <w:rsid w:val="00C62530"/>
    <w:rsid w:val="00C647D1"/>
    <w:rsid w:val="00C66D6F"/>
    <w:rsid w:val="00C67CEB"/>
    <w:rsid w:val="00C76DF6"/>
    <w:rsid w:val="00C81775"/>
    <w:rsid w:val="00CA0B3C"/>
    <w:rsid w:val="00CC2006"/>
    <w:rsid w:val="00CC3B40"/>
    <w:rsid w:val="00CD3527"/>
    <w:rsid w:val="00CD3AD8"/>
    <w:rsid w:val="00CD79F2"/>
    <w:rsid w:val="00CE6512"/>
    <w:rsid w:val="00CF4034"/>
    <w:rsid w:val="00CF7AEE"/>
    <w:rsid w:val="00D01490"/>
    <w:rsid w:val="00D16C8F"/>
    <w:rsid w:val="00D32FFD"/>
    <w:rsid w:val="00D37CF2"/>
    <w:rsid w:val="00D523FB"/>
    <w:rsid w:val="00D57714"/>
    <w:rsid w:val="00D57AA5"/>
    <w:rsid w:val="00D61E25"/>
    <w:rsid w:val="00D76A90"/>
    <w:rsid w:val="00D83BBC"/>
    <w:rsid w:val="00D8630E"/>
    <w:rsid w:val="00DA1608"/>
    <w:rsid w:val="00DA68EC"/>
    <w:rsid w:val="00DB396A"/>
    <w:rsid w:val="00DB5353"/>
    <w:rsid w:val="00DD2C27"/>
    <w:rsid w:val="00DD3B3E"/>
    <w:rsid w:val="00DD5309"/>
    <w:rsid w:val="00DE3DD5"/>
    <w:rsid w:val="00DE5A2D"/>
    <w:rsid w:val="00DF078C"/>
    <w:rsid w:val="00DF53CB"/>
    <w:rsid w:val="00E078A1"/>
    <w:rsid w:val="00E15624"/>
    <w:rsid w:val="00E24DC7"/>
    <w:rsid w:val="00E319D4"/>
    <w:rsid w:val="00E347B0"/>
    <w:rsid w:val="00E64167"/>
    <w:rsid w:val="00E8383D"/>
    <w:rsid w:val="00E87451"/>
    <w:rsid w:val="00EA28E4"/>
    <w:rsid w:val="00EB311E"/>
    <w:rsid w:val="00EB3DC7"/>
    <w:rsid w:val="00EB3FAD"/>
    <w:rsid w:val="00EC2C91"/>
    <w:rsid w:val="00EC3660"/>
    <w:rsid w:val="00EC3953"/>
    <w:rsid w:val="00ED5811"/>
    <w:rsid w:val="00EE0688"/>
    <w:rsid w:val="00EE2E9E"/>
    <w:rsid w:val="00EE422A"/>
    <w:rsid w:val="00F01F31"/>
    <w:rsid w:val="00F04DCA"/>
    <w:rsid w:val="00F06567"/>
    <w:rsid w:val="00F13838"/>
    <w:rsid w:val="00F35D91"/>
    <w:rsid w:val="00F72D6F"/>
    <w:rsid w:val="00F741EF"/>
    <w:rsid w:val="00F778E1"/>
    <w:rsid w:val="00F81AA8"/>
    <w:rsid w:val="00F82ADA"/>
    <w:rsid w:val="00F82C1E"/>
    <w:rsid w:val="00FA00C5"/>
    <w:rsid w:val="00FA5B73"/>
    <w:rsid w:val="00FB3A27"/>
    <w:rsid w:val="00FC3601"/>
    <w:rsid w:val="00FE154B"/>
    <w:rsid w:val="00FE1E9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17F193E-6917-43DB-A3BA-59B9E77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CC2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CC2006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line.edu/presidential-search/search-subcommittee/" TargetMode="External"/><Relationship Id="rId13" Type="http://schemas.openxmlformats.org/officeDocument/2006/relationships/hyperlink" Target="https://www.highline.edu/presidential-search/" TargetMode="External"/><Relationship Id="rId18" Type="http://schemas.openxmlformats.org/officeDocument/2006/relationships/hyperlink" Target="https://www.pcc.edu/about/locations/sylvani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highline.edu/presidential-finalists/" TargetMode="External"/><Relationship Id="rId7" Type="http://schemas.openxmlformats.org/officeDocument/2006/relationships/hyperlink" Target="https://www.highline.edu/about-us/board-of-trustees/" TargetMode="External"/><Relationship Id="rId12" Type="http://schemas.openxmlformats.org/officeDocument/2006/relationships/hyperlink" Target="https://www.highline.edu/presidential-finalists/" TargetMode="External"/><Relationship Id="rId17" Type="http://schemas.openxmlformats.org/officeDocument/2006/relationships/hyperlink" Target="https://www.highline.edu/presidential-search/search-subcommitte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ighline.edu/about-us/board-of-trustees/" TargetMode="External"/><Relationship Id="rId20" Type="http://schemas.openxmlformats.org/officeDocument/2006/relationships/hyperlink" Target="http://www.missioncollege.ed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cantey@highline.edu" TargetMode="External"/><Relationship Id="rId11" Type="http://schemas.openxmlformats.org/officeDocument/2006/relationships/hyperlink" Target="http://www.missioncollege.edu/" TargetMode="External"/><Relationship Id="rId24" Type="http://schemas.openxmlformats.org/officeDocument/2006/relationships/hyperlink" Target="https://www.highline.edu/interim-presiden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ighline.edu/interim-president/" TargetMode="External"/><Relationship Id="rId23" Type="http://schemas.openxmlformats.org/officeDocument/2006/relationships/hyperlink" Target="https://www.highline.edu/bermingham/" TargetMode="External"/><Relationship Id="rId10" Type="http://schemas.openxmlformats.org/officeDocument/2006/relationships/hyperlink" Target="http://www.nwic.edu/" TargetMode="External"/><Relationship Id="rId19" Type="http://schemas.openxmlformats.org/officeDocument/2006/relationships/hyperlink" Target="http://www.nwi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c.edu/about/locations/sylvania/" TargetMode="External"/><Relationship Id="rId14" Type="http://schemas.openxmlformats.org/officeDocument/2006/relationships/hyperlink" Target="https://www.highline.edu/bermingham/" TargetMode="External"/><Relationship Id="rId22" Type="http://schemas.openxmlformats.org/officeDocument/2006/relationships/hyperlink" Target="https://www.highline.edu/presidential-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4527</Characters>
  <Application>Microsoft Office Word</Application>
  <DocSecurity>0</DocSecurity>
  <Lines>107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Finalists Named for Highline College Presidency</dc:title>
  <dc:creator>Cantey, Kari</dc:creator>
  <cp:lastModifiedBy>Cantey, Kari</cp:lastModifiedBy>
  <cp:revision>3</cp:revision>
  <cp:lastPrinted>2017-12-11T19:35:00Z</cp:lastPrinted>
  <dcterms:created xsi:type="dcterms:W3CDTF">2018-05-10T14:48:00Z</dcterms:created>
  <dcterms:modified xsi:type="dcterms:W3CDTF">2018-05-10T14:50:00Z</dcterms:modified>
</cp:coreProperties>
</file>