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073150F2" w:rsidR="00AC7E6A" w:rsidRPr="00ED6F81" w:rsidRDefault="00D214B1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="00BC4435"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00996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639BD0D6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3008D6" w:rsidRPr="00ED6F81">
        <w:rPr>
          <w:rStyle w:val="BodyTextAChar"/>
        </w:rPr>
        <w:t xml:space="preserve">October </w:t>
      </w:r>
      <w:r w:rsidR="007A0282" w:rsidRPr="00ED6F81">
        <w:rPr>
          <w:rStyle w:val="BodyTextAChar"/>
        </w:rPr>
        <w:t>19</w:t>
      </w:r>
      <w:r w:rsidR="00D61E25" w:rsidRPr="00ED6F81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67F2D91" w14:textId="07BF3E6C" w:rsidR="003008D6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008D6">
        <w:rPr>
          <w:rStyle w:val="BodyTextAChar"/>
        </w:rPr>
        <w:t>Garick Sherburn</w:t>
      </w:r>
      <w:r w:rsidR="003008D6" w:rsidRPr="001401FD">
        <w:rPr>
          <w:rStyle w:val="BodyTextAChar"/>
        </w:rPr>
        <w:t xml:space="preserve">: (206) </w:t>
      </w:r>
      <w:r w:rsidR="003008D6">
        <w:rPr>
          <w:rStyle w:val="BodyTextAChar"/>
        </w:rPr>
        <w:t xml:space="preserve">592-4677, </w:t>
      </w:r>
      <w:hyperlink r:id="rId6" w:tooltip="Send an email to Garick Sherburn" w:history="1">
        <w:r w:rsidR="003008D6" w:rsidRPr="009C12D6">
          <w:rPr>
            <w:rStyle w:val="Hyperlink"/>
          </w:rPr>
          <w:t>gsherburn@highline.edu</w:t>
        </w:r>
      </w:hyperlink>
    </w:p>
    <w:p w14:paraId="42B53802" w14:textId="38180582" w:rsidR="002B3AD8" w:rsidRDefault="003008D6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Style w:val="BodyTextAChar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59D4D9D8" w14:textId="77777777" w:rsidR="003E65F1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684CD3" w14:textId="5014F7C3" w:rsidR="007E10D9" w:rsidRPr="00A60F3A" w:rsidRDefault="007E10D9" w:rsidP="007E10D9">
      <w:pPr>
        <w:pStyle w:val="Heading2"/>
      </w:pPr>
      <w:r>
        <w:t xml:space="preserve">Highline Student, Social Justice Advocate to Headline </w:t>
      </w:r>
      <w:r>
        <w:t xml:space="preserve">Oct. 26 </w:t>
      </w:r>
      <w:r>
        <w:t>Event</w:t>
      </w:r>
    </w:p>
    <w:p w14:paraId="0A5814A5" w14:textId="4F71D120" w:rsidR="007E10D9" w:rsidRPr="00A60F3A" w:rsidRDefault="007E10D9" w:rsidP="007E10D9">
      <w:pPr>
        <w:pStyle w:val="Heading3"/>
      </w:pPr>
      <w:r>
        <w:t>Free Event Marks</w:t>
      </w:r>
      <w:r>
        <w:t xml:space="preserve"> Disability Awareness Month</w:t>
      </w:r>
      <w:r>
        <w:t xml:space="preserve"> at College</w:t>
      </w:r>
    </w:p>
    <w:p w14:paraId="53740ECA" w14:textId="77777777" w:rsidR="007E10D9" w:rsidRPr="00A60F3A" w:rsidRDefault="007E10D9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7E4F756" w14:textId="2389F4F9" w:rsidR="006948D6" w:rsidRDefault="003E65F1" w:rsidP="006948D6">
      <w:pPr>
        <w:pStyle w:val="BodyTextA"/>
      </w:pPr>
      <w:r w:rsidRPr="0082290E">
        <w:t xml:space="preserve">DES MOINES, Wash. — </w:t>
      </w:r>
      <w:proofErr w:type="gramStart"/>
      <w:r w:rsidR="003008D6">
        <w:t>The</w:t>
      </w:r>
      <w:proofErr w:type="gramEnd"/>
      <w:r w:rsidR="003008D6">
        <w:t xml:space="preserve"> public is invited to </w:t>
      </w:r>
      <w:r w:rsidR="00B60A2B">
        <w:t xml:space="preserve">hear student Helen Nash </w:t>
      </w:r>
      <w:r w:rsidR="00032DF6">
        <w:t>present</w:t>
      </w:r>
      <w:r w:rsidR="00B60A2B">
        <w:t xml:space="preserve"> “The Intersections of Inclusion” on Oct. 26, 2017, 11 a.m.</w:t>
      </w:r>
      <w:r w:rsidR="00B60A2B" w:rsidRPr="009455E6">
        <w:t>–</w:t>
      </w:r>
      <w:r w:rsidR="00B60A2B">
        <w:t>12:30 p.m., at Highline College (</w:t>
      </w:r>
      <w:hyperlink r:id="rId8" w:history="1">
        <w:r w:rsidR="00B60A2B" w:rsidRPr="00C92785">
          <w:rPr>
            <w:rStyle w:val="Hyperlink"/>
          </w:rPr>
          <w:t>main campus</w:t>
        </w:r>
      </w:hyperlink>
      <w:r w:rsidR="00B60A2B">
        <w:t xml:space="preserve">, Building 2). </w:t>
      </w:r>
      <w:r w:rsidR="00DA101B">
        <w:t>She will talk about her</w:t>
      </w:r>
      <w:r w:rsidR="00DA101B" w:rsidRPr="00DA101B">
        <w:t xml:space="preserve"> experiences with intersectionality and disability</w:t>
      </w:r>
      <w:r w:rsidR="00DA101B">
        <w:t xml:space="preserve">. Her talk </w:t>
      </w:r>
      <w:proofErr w:type="gramStart"/>
      <w:r w:rsidR="00DA101B">
        <w:t xml:space="preserve">will </w:t>
      </w:r>
      <w:r w:rsidR="006948D6">
        <w:t>be followed</w:t>
      </w:r>
      <w:proofErr w:type="gramEnd"/>
      <w:r w:rsidR="006948D6">
        <w:t xml:space="preserve"> by a roundtable discussion on equity, diversity, disability and inclusion.</w:t>
      </w:r>
    </w:p>
    <w:p w14:paraId="101E5190" w14:textId="77777777" w:rsidR="00F03858" w:rsidRDefault="00F03858" w:rsidP="006948D6">
      <w:pPr>
        <w:pStyle w:val="BodyTextA"/>
      </w:pPr>
    </w:p>
    <w:p w14:paraId="4485D44D" w14:textId="497AD86D" w:rsidR="006948D6" w:rsidRPr="0082290E" w:rsidRDefault="00F03858" w:rsidP="006948D6">
      <w:pPr>
        <w:pStyle w:val="BodyTextA"/>
      </w:pPr>
      <w:r>
        <w:t>The free event is part of the college’s annual celebration of Disability Awareness Month. It</w:t>
      </w:r>
      <w:r w:rsidR="006948D6">
        <w:t xml:space="preserve"> is open to all; no reservation is required.</w:t>
      </w:r>
    </w:p>
    <w:p w14:paraId="62FEF451" w14:textId="187EC0F4" w:rsidR="00B60A2B" w:rsidRDefault="00B60A2B" w:rsidP="00B60A2B">
      <w:pPr>
        <w:pStyle w:val="BodyTextA"/>
      </w:pPr>
    </w:p>
    <w:p w14:paraId="55CE1C88" w14:textId="5706FB3E" w:rsidR="007A0282" w:rsidRDefault="007A0282" w:rsidP="007A0282">
      <w:pPr>
        <w:pStyle w:val="BodyTextA"/>
      </w:pPr>
      <w:r>
        <w:t>Nash</w:t>
      </w:r>
      <w:r w:rsidR="007E10D9">
        <w:t xml:space="preserve">, who is </w:t>
      </w:r>
      <w:r w:rsidR="007E10D9" w:rsidRPr="00FE42D7">
        <w:t xml:space="preserve">enrolled </w:t>
      </w:r>
      <w:r w:rsidR="007E10D9">
        <w:t xml:space="preserve">in </w:t>
      </w:r>
      <w:proofErr w:type="gramStart"/>
      <w:r w:rsidR="007E10D9">
        <w:t>Highline’s</w:t>
      </w:r>
      <w:proofErr w:type="gramEnd"/>
      <w:r w:rsidR="007E10D9">
        <w:t xml:space="preserve"> </w:t>
      </w:r>
      <w:hyperlink r:id="rId9" w:history="1">
        <w:r w:rsidR="007E10D9" w:rsidRPr="00D167F0">
          <w:rPr>
            <w:rStyle w:val="Hyperlink"/>
          </w:rPr>
          <w:t>ACHIEVE Program</w:t>
        </w:r>
      </w:hyperlink>
      <w:r w:rsidR="007E10D9">
        <w:t xml:space="preserve">, </w:t>
      </w:r>
      <w:r>
        <w:t xml:space="preserve">is a passionate social justice </w:t>
      </w:r>
      <w:r w:rsidR="002C0852">
        <w:t>advocate with Down s</w:t>
      </w:r>
      <w:r w:rsidR="007E10D9">
        <w:t xml:space="preserve">yndrome. </w:t>
      </w:r>
      <w:r w:rsidR="00ED6F81">
        <w:t>She graduated from</w:t>
      </w:r>
      <w:r>
        <w:t xml:space="preserve"> Nathan Hale High School</w:t>
      </w:r>
      <w:r w:rsidR="00FE42D7">
        <w:t>,</w:t>
      </w:r>
      <w:r>
        <w:t xml:space="preserve"> </w:t>
      </w:r>
      <w:r w:rsidR="00ED6F81">
        <w:t xml:space="preserve">where </w:t>
      </w:r>
      <w:r>
        <w:t>she participated on the swim team and in the Pride Clu</w:t>
      </w:r>
      <w:r w:rsidR="001848AC">
        <w:t xml:space="preserve">b and Unified Drama. Nash is also </w:t>
      </w:r>
      <w:r>
        <w:t xml:space="preserve">active </w:t>
      </w:r>
      <w:r w:rsidR="001848AC">
        <w:t>on</w:t>
      </w:r>
      <w:r w:rsidR="00ED6F81">
        <w:t xml:space="preserve"> the </w:t>
      </w:r>
      <w:hyperlink r:id="rId10" w:history="1">
        <w:proofErr w:type="spellStart"/>
        <w:r w:rsidR="00ED6F81" w:rsidRPr="00ED6F81">
          <w:rPr>
            <w:rStyle w:val="Hyperlink"/>
          </w:rPr>
          <w:t>Skihawks</w:t>
        </w:r>
        <w:proofErr w:type="spellEnd"/>
        <w:r w:rsidR="00ED6F81" w:rsidRPr="00ED6F81">
          <w:rPr>
            <w:rStyle w:val="Hyperlink"/>
          </w:rPr>
          <w:t xml:space="preserve"> Racing T</w:t>
        </w:r>
        <w:r w:rsidR="00FE42D7" w:rsidRPr="00ED6F81">
          <w:rPr>
            <w:rStyle w:val="Hyperlink"/>
          </w:rPr>
          <w:t>eam</w:t>
        </w:r>
      </w:hyperlink>
      <w:r w:rsidR="00ED6F81">
        <w:t xml:space="preserve"> and </w:t>
      </w:r>
      <w:hyperlink r:id="rId11" w:history="1">
        <w:r w:rsidR="00ED6F81" w:rsidRPr="001848AC">
          <w:rPr>
            <w:rStyle w:val="Hyperlink"/>
          </w:rPr>
          <w:t>Special Olympics</w:t>
        </w:r>
        <w:r w:rsidR="00FE42D7" w:rsidRPr="001848AC">
          <w:rPr>
            <w:rStyle w:val="Hyperlink"/>
          </w:rPr>
          <w:t xml:space="preserve"> Unified Sports</w:t>
        </w:r>
      </w:hyperlink>
      <w:r w:rsidR="00ED6F81" w:rsidRPr="001848AC">
        <w:t xml:space="preserve"> teams</w:t>
      </w:r>
      <w:r>
        <w:t>.</w:t>
      </w:r>
    </w:p>
    <w:p w14:paraId="6DBCC011" w14:textId="77777777" w:rsidR="007A0282" w:rsidRDefault="007A0282" w:rsidP="00B60A2B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310AF9E4" w14:textId="77777777" w:rsidR="003008D6" w:rsidRPr="002C0852" w:rsidRDefault="003008D6" w:rsidP="002C0852">
      <w:pPr>
        <w:pStyle w:val="BodyTextA"/>
      </w:pPr>
    </w:p>
    <w:p w14:paraId="52C0E9AE" w14:textId="2C48C284" w:rsidR="007A0282" w:rsidRPr="002C0852" w:rsidRDefault="007A0282" w:rsidP="002C0852">
      <w:pPr>
        <w:pStyle w:val="BodyTextA"/>
        <w:rPr>
          <w:b/>
        </w:rPr>
      </w:pPr>
      <w:r w:rsidRPr="002C0852">
        <w:rPr>
          <w:b/>
        </w:rPr>
        <w:t xml:space="preserve">Attachment: </w:t>
      </w:r>
    </w:p>
    <w:p w14:paraId="09F023D8" w14:textId="6E5B13BD" w:rsidR="000723CC" w:rsidRDefault="002C0852" w:rsidP="002C0852">
      <w:pPr>
        <w:pStyle w:val="BodyTextA"/>
      </w:pPr>
      <w:r>
        <w:t xml:space="preserve">Helen Nash poses with </w:t>
      </w:r>
      <w:r w:rsidR="000723CC">
        <w:t xml:space="preserve">Garrison Titan </w:t>
      </w:r>
      <w:r w:rsidRPr="002C0852">
        <w:t xml:space="preserve">earlier this month at the </w:t>
      </w:r>
      <w:hyperlink r:id="rId12" w:history="1">
        <w:r w:rsidRPr="000723CC">
          <w:rPr>
            <w:rStyle w:val="Hyperlink"/>
          </w:rPr>
          <w:t>Puget Sound Buddy Walk</w:t>
        </w:r>
      </w:hyperlink>
      <w:r w:rsidRPr="002C0852">
        <w:t xml:space="preserve">, an annual event that raises awareness and funds to benefit individuals with Down syndrome and their families. Nash </w:t>
      </w:r>
      <w:r w:rsidR="000723CC">
        <w:t xml:space="preserve">gave a talk at the Oct. 1 event, which also featured </w:t>
      </w:r>
      <w:hyperlink r:id="rId13" w:history="1">
        <w:r w:rsidR="000723CC" w:rsidRPr="000723CC">
          <w:rPr>
            <w:rStyle w:val="Hyperlink"/>
          </w:rPr>
          <w:t>Garrison Titan</w:t>
        </w:r>
      </w:hyperlink>
      <w:r w:rsidR="000723CC">
        <w:t xml:space="preserve">, a volunteer </w:t>
      </w:r>
      <w:r w:rsidR="000723CC">
        <w:t>organization</w:t>
      </w:r>
      <w:r w:rsidR="000723CC">
        <w:t xml:space="preserve"> </w:t>
      </w:r>
      <w:r w:rsidR="000723CC">
        <w:t>whose me</w:t>
      </w:r>
      <w:r w:rsidR="000723CC">
        <w:t>mbers dress as Star Wars characters to support charity events.</w:t>
      </w:r>
    </w:p>
    <w:p w14:paraId="5C9BD18F" w14:textId="77777777" w:rsidR="000723CC" w:rsidRPr="002C0852" w:rsidRDefault="000723CC" w:rsidP="002C0852">
      <w:pPr>
        <w:pStyle w:val="BodyTextA"/>
      </w:pPr>
    </w:p>
    <w:p w14:paraId="727C92B4" w14:textId="5C0D4950" w:rsidR="003008D6" w:rsidRPr="00C92785" w:rsidRDefault="00F03858" w:rsidP="003008D6">
      <w:pPr>
        <w:pStyle w:val="BodyTextA"/>
        <w:rPr>
          <w:b/>
        </w:rPr>
      </w:pPr>
      <w:r>
        <w:rPr>
          <w:b/>
        </w:rPr>
        <w:t>Link</w:t>
      </w:r>
      <w:r w:rsidR="003008D6" w:rsidRPr="00C92785">
        <w:rPr>
          <w:b/>
        </w:rPr>
        <w:t xml:space="preserve"> within this release:</w:t>
      </w:r>
    </w:p>
    <w:p w14:paraId="3014EDF1" w14:textId="77777777" w:rsidR="003008D6" w:rsidRPr="00014E6A" w:rsidRDefault="003008D6" w:rsidP="00F03858">
      <w:pPr>
        <w:pStyle w:val="BodyTextA"/>
      </w:pPr>
      <w:r w:rsidRPr="00014E6A">
        <w:t xml:space="preserve">Highline College location and directions: </w:t>
      </w:r>
      <w:hyperlink r:id="rId14" w:history="1">
        <w:r w:rsidRPr="00014E6A">
          <w:rPr>
            <w:rStyle w:val="Hyperlink"/>
          </w:rPr>
          <w:t>https://www.highline.edu/campus-guide/locations-and-directions/</w:t>
        </w:r>
      </w:hyperlink>
    </w:p>
    <w:p w14:paraId="5C242A6E" w14:textId="50E24053" w:rsidR="003008D6" w:rsidRDefault="00FE42D7" w:rsidP="003E65F1">
      <w:pPr>
        <w:pStyle w:val="Header"/>
        <w:spacing w:before="0" w:beforeAutospacing="0" w:after="0" w:afterAutospacing="0"/>
      </w:pPr>
      <w:r>
        <w:t xml:space="preserve">ACHIEVE Program: </w:t>
      </w:r>
      <w:hyperlink r:id="rId15" w:history="1">
        <w:r w:rsidR="00D167F0" w:rsidRPr="006F7F25">
          <w:rPr>
            <w:rStyle w:val="Hyperlink"/>
          </w:rPr>
          <w:t>https://achieve.highline.edu/</w:t>
        </w:r>
      </w:hyperlink>
    </w:p>
    <w:p w14:paraId="7C5AB924" w14:textId="76DFF639" w:rsidR="00ED6F81" w:rsidRDefault="00ED6F81" w:rsidP="000723CC">
      <w:pPr>
        <w:pStyle w:val="BodyTextA"/>
      </w:pPr>
      <w:proofErr w:type="spellStart"/>
      <w:r>
        <w:t>Skihawks</w:t>
      </w:r>
      <w:proofErr w:type="spellEnd"/>
      <w:r>
        <w:t xml:space="preserve"> Racing Team</w:t>
      </w:r>
      <w:r>
        <w:t xml:space="preserve">: </w:t>
      </w:r>
      <w:hyperlink r:id="rId16" w:history="1">
        <w:r w:rsidRPr="007F03AE">
          <w:rPr>
            <w:rStyle w:val="Hyperlink"/>
          </w:rPr>
          <w:t>http://www.skihawksracing.org/</w:t>
        </w:r>
      </w:hyperlink>
    </w:p>
    <w:p w14:paraId="51FECCC4" w14:textId="6E244049" w:rsidR="00ED6F81" w:rsidRDefault="00ED6F81" w:rsidP="000723CC">
      <w:pPr>
        <w:pStyle w:val="BodyTextA"/>
      </w:pPr>
      <w:r>
        <w:t>Special Olympics Unified Sports</w:t>
      </w:r>
      <w:r>
        <w:t xml:space="preserve">: </w:t>
      </w:r>
      <w:hyperlink r:id="rId17" w:history="1">
        <w:r w:rsidR="001848AC" w:rsidRPr="007F03AE">
          <w:rPr>
            <w:rStyle w:val="Hyperlink"/>
          </w:rPr>
          <w:t>http://specialolympicswashington.org/unified/</w:t>
        </w:r>
      </w:hyperlink>
    </w:p>
    <w:p w14:paraId="35768FDE" w14:textId="79F99A2E" w:rsidR="00FE42D7" w:rsidRDefault="000723CC" w:rsidP="000723CC">
      <w:pPr>
        <w:pStyle w:val="BodyTextA"/>
      </w:pPr>
      <w:r>
        <w:t xml:space="preserve">Puget Sound Buddy Walk: </w:t>
      </w:r>
      <w:hyperlink r:id="rId18" w:history="1">
        <w:r w:rsidRPr="007F03AE">
          <w:rPr>
            <w:rStyle w:val="Hyperlink"/>
          </w:rPr>
          <w:t>http://downsyndromecommunity.org/puget-sound-buddy-walk/</w:t>
        </w:r>
      </w:hyperlink>
    </w:p>
    <w:p w14:paraId="6A085F46" w14:textId="707FE801" w:rsidR="000723CC" w:rsidRDefault="000723CC" w:rsidP="000723CC">
      <w:pPr>
        <w:pStyle w:val="BodyTextA"/>
      </w:pPr>
      <w:r>
        <w:t>Garrison Titan</w:t>
      </w:r>
      <w:r>
        <w:t xml:space="preserve">: </w:t>
      </w:r>
      <w:hyperlink r:id="rId19" w:history="1">
        <w:r w:rsidRPr="007F03AE">
          <w:rPr>
            <w:rStyle w:val="Hyperlink"/>
          </w:rPr>
          <w:t>http://garrisontitan.com</w:t>
        </w:r>
      </w:hyperlink>
    </w:p>
    <w:p w14:paraId="1950E703" w14:textId="77777777" w:rsidR="000723CC" w:rsidRPr="000723CC" w:rsidRDefault="000723CC" w:rsidP="000723CC">
      <w:pPr>
        <w:pStyle w:val="BodyTextA"/>
      </w:pPr>
    </w:p>
    <w:p w14:paraId="2E2812AE" w14:textId="69544D0B" w:rsidR="00BA1C47" w:rsidRDefault="00BA1C47" w:rsidP="00BA1C47">
      <w:pPr>
        <w:pStyle w:val="BodyTextC"/>
      </w:pPr>
      <w:r w:rsidRPr="00BB70CF">
        <w:rPr>
          <w:rStyle w:val="Emphasis"/>
        </w:rPr>
        <w:lastRenderedPageBreak/>
        <w:t xml:space="preserve">Founded in 1961 as the first community college in King County, Highline College annually </w:t>
      </w:r>
      <w:r w:rsidRPr="003B4567">
        <w:rPr>
          <w:rStyle w:val="Emphasis"/>
        </w:rPr>
        <w:t xml:space="preserve">serves </w:t>
      </w:r>
      <w:r w:rsidR="003B4567" w:rsidRPr="003B4567">
        <w:rPr>
          <w:rStyle w:val="Emphasis"/>
        </w:rPr>
        <w:t>more than</w:t>
      </w:r>
      <w:r w:rsidRPr="003B4567">
        <w:rPr>
          <w:rStyle w:val="Emphasis"/>
        </w:rPr>
        <w:t xml:space="preserve"> 17,000 </w:t>
      </w:r>
      <w:r w:rsidRPr="00BB70CF">
        <w:rPr>
          <w:rStyle w:val="Emphasis"/>
        </w:rPr>
        <w:t xml:space="preserve">students. With </w:t>
      </w:r>
      <w:r w:rsidR="003B4567">
        <w:rPr>
          <w:rStyle w:val="Emphasis"/>
        </w:rPr>
        <w:t>over</w:t>
      </w:r>
      <w:r w:rsidRPr="00BB70CF">
        <w:rPr>
          <w:rStyle w:val="Emphasis"/>
        </w:rPr>
        <w:t xml:space="preserve"> 70 percent students of color, Highline is the most diverse higher education institution in the state.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32DF6"/>
    <w:rsid w:val="000723C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848AC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C0852"/>
    <w:rsid w:val="002D7EBE"/>
    <w:rsid w:val="002E4031"/>
    <w:rsid w:val="003008D6"/>
    <w:rsid w:val="00314346"/>
    <w:rsid w:val="003A70A6"/>
    <w:rsid w:val="003B4567"/>
    <w:rsid w:val="003C51E4"/>
    <w:rsid w:val="003E65F1"/>
    <w:rsid w:val="0041019B"/>
    <w:rsid w:val="00426A7A"/>
    <w:rsid w:val="00432DFD"/>
    <w:rsid w:val="0043588D"/>
    <w:rsid w:val="00486817"/>
    <w:rsid w:val="004A1994"/>
    <w:rsid w:val="004C67D3"/>
    <w:rsid w:val="004E109B"/>
    <w:rsid w:val="004E3A19"/>
    <w:rsid w:val="004E6A49"/>
    <w:rsid w:val="004F3626"/>
    <w:rsid w:val="00510207"/>
    <w:rsid w:val="00510B43"/>
    <w:rsid w:val="00513056"/>
    <w:rsid w:val="005140AB"/>
    <w:rsid w:val="0056422F"/>
    <w:rsid w:val="005A4119"/>
    <w:rsid w:val="005B29CF"/>
    <w:rsid w:val="005C0EB0"/>
    <w:rsid w:val="005E41DE"/>
    <w:rsid w:val="005E4867"/>
    <w:rsid w:val="005E48AC"/>
    <w:rsid w:val="005E780A"/>
    <w:rsid w:val="00672AA5"/>
    <w:rsid w:val="00680BB8"/>
    <w:rsid w:val="006813BC"/>
    <w:rsid w:val="0068694A"/>
    <w:rsid w:val="006948D6"/>
    <w:rsid w:val="00696522"/>
    <w:rsid w:val="006A3C72"/>
    <w:rsid w:val="00743188"/>
    <w:rsid w:val="00745CF5"/>
    <w:rsid w:val="00771951"/>
    <w:rsid w:val="007A0282"/>
    <w:rsid w:val="007E10D9"/>
    <w:rsid w:val="007E3116"/>
    <w:rsid w:val="007E6FAB"/>
    <w:rsid w:val="007E771D"/>
    <w:rsid w:val="00800996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33044"/>
    <w:rsid w:val="00A357A6"/>
    <w:rsid w:val="00A53A26"/>
    <w:rsid w:val="00A60F3A"/>
    <w:rsid w:val="00AB7AB4"/>
    <w:rsid w:val="00AC7E6A"/>
    <w:rsid w:val="00AD6370"/>
    <w:rsid w:val="00B03D1B"/>
    <w:rsid w:val="00B1410B"/>
    <w:rsid w:val="00B3793B"/>
    <w:rsid w:val="00B60A2B"/>
    <w:rsid w:val="00B62260"/>
    <w:rsid w:val="00B75BB5"/>
    <w:rsid w:val="00BA1C47"/>
    <w:rsid w:val="00BA4B5F"/>
    <w:rsid w:val="00BB0EA2"/>
    <w:rsid w:val="00BB318F"/>
    <w:rsid w:val="00BC4435"/>
    <w:rsid w:val="00BF47B0"/>
    <w:rsid w:val="00C12ECF"/>
    <w:rsid w:val="00C20DE0"/>
    <w:rsid w:val="00C30FE6"/>
    <w:rsid w:val="00C3572E"/>
    <w:rsid w:val="00C405A6"/>
    <w:rsid w:val="00CD3527"/>
    <w:rsid w:val="00CD3AD8"/>
    <w:rsid w:val="00D01490"/>
    <w:rsid w:val="00D167F0"/>
    <w:rsid w:val="00D214B1"/>
    <w:rsid w:val="00D32FFD"/>
    <w:rsid w:val="00D523FB"/>
    <w:rsid w:val="00D57714"/>
    <w:rsid w:val="00D57AA5"/>
    <w:rsid w:val="00D61E25"/>
    <w:rsid w:val="00D76A90"/>
    <w:rsid w:val="00D8630E"/>
    <w:rsid w:val="00DA101B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D6F81"/>
    <w:rsid w:val="00EE422A"/>
    <w:rsid w:val="00F01F31"/>
    <w:rsid w:val="00F03858"/>
    <w:rsid w:val="00F35D91"/>
    <w:rsid w:val="00F72D6F"/>
    <w:rsid w:val="00F80C4C"/>
    <w:rsid w:val="00F82ADA"/>
    <w:rsid w:val="00FA00C5"/>
    <w:rsid w:val="00FA5B73"/>
    <w:rsid w:val="00FB3A27"/>
    <w:rsid w:val="00FE42D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7295CBEC-7DEB-42FE-B8ED-4669DA5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campus-guide/locations-and-directions/" TargetMode="External"/><Relationship Id="rId13" Type="http://schemas.openxmlformats.org/officeDocument/2006/relationships/hyperlink" Target="http://garrisontitan.com/mainpage/" TargetMode="External"/><Relationship Id="rId18" Type="http://schemas.openxmlformats.org/officeDocument/2006/relationships/hyperlink" Target="http://downsyndromecommunity.org/puget-sound-buddy-wal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://downsyndromecommunity.org/puget-sound-buddy-walk/" TargetMode="External"/><Relationship Id="rId17" Type="http://schemas.openxmlformats.org/officeDocument/2006/relationships/hyperlink" Target="http://specialolympicswashington.org/unifie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hawksracing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sherburn@highline.edu" TargetMode="External"/><Relationship Id="rId11" Type="http://schemas.openxmlformats.org/officeDocument/2006/relationships/hyperlink" Target="http://specialolympicswashington.org/unifie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chieve.highline.edu/" TargetMode="External"/><Relationship Id="rId10" Type="http://schemas.openxmlformats.org/officeDocument/2006/relationships/hyperlink" Target="http://www.skihawksracing.org/" TargetMode="External"/><Relationship Id="rId19" Type="http://schemas.openxmlformats.org/officeDocument/2006/relationships/hyperlink" Target="http://garrisontit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hieve.highline.edu/" TargetMode="External"/><Relationship Id="rId14" Type="http://schemas.openxmlformats.org/officeDocument/2006/relationships/hyperlink" Target="https://www.highline.edu/campus-guide/locations-and-dir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2017-10-19T17:08:00Z</dcterms:created>
  <dcterms:modified xsi:type="dcterms:W3CDTF">2017-10-19T17:08:00Z</dcterms:modified>
</cp:coreProperties>
</file>